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BE60" w14:textId="4668F9CC" w:rsidR="00D51420" w:rsidRDefault="00D51420" w:rsidP="00F64903"/>
    <w:p w14:paraId="3E746F07" w14:textId="0985AF95" w:rsidR="008809C2" w:rsidRDefault="008809C2" w:rsidP="008809C2">
      <w:pPr>
        <w:jc w:val="center"/>
        <w:rPr>
          <w:rFonts w:ascii="Trebuchet MS" w:hAnsi="Trebuchet MS" w:cs="Trebuchet MS"/>
          <w:b/>
          <w:bCs/>
          <w:sz w:val="36"/>
          <w:szCs w:val="36"/>
          <w:lang w:val="fr-FR"/>
        </w:rPr>
      </w:pPr>
      <w:r>
        <w:rPr>
          <w:rFonts w:ascii="Trebuchet MS" w:hAnsi="Trebuchet MS" w:cs="Trebuchet MS"/>
          <w:b/>
          <w:bCs/>
          <w:sz w:val="36"/>
          <w:szCs w:val="36"/>
          <w:lang w:val="fr-FR"/>
        </w:rPr>
        <w:t xml:space="preserve">Young </w:t>
      </w:r>
      <w:r w:rsidR="00DD51B1">
        <w:rPr>
          <w:rFonts w:ascii="Trebuchet MS" w:hAnsi="Trebuchet MS" w:cs="Trebuchet MS"/>
          <w:b/>
          <w:bCs/>
          <w:sz w:val="36"/>
          <w:szCs w:val="36"/>
          <w:lang w:val="fr-FR"/>
        </w:rPr>
        <w:t>Sommeliers</w:t>
      </w:r>
      <w:r>
        <w:rPr>
          <w:rFonts w:ascii="Trebuchet MS" w:hAnsi="Trebuchet MS" w:cs="Trebuchet MS"/>
          <w:b/>
          <w:bCs/>
          <w:sz w:val="36"/>
          <w:szCs w:val="36"/>
          <w:lang w:val="fr-FR"/>
        </w:rPr>
        <w:t xml:space="preserve"> Awards Dinner</w:t>
      </w:r>
      <w:r w:rsidR="007251CF">
        <w:rPr>
          <w:rFonts w:ascii="Trebuchet MS" w:hAnsi="Trebuchet MS" w:cs="Trebuchet MS"/>
          <w:b/>
          <w:bCs/>
          <w:sz w:val="36"/>
          <w:szCs w:val="36"/>
          <w:lang w:val="fr-FR"/>
        </w:rPr>
        <w:t xml:space="preserve"> 202</w:t>
      </w:r>
      <w:r w:rsidR="005F50F1">
        <w:rPr>
          <w:rFonts w:ascii="Trebuchet MS" w:hAnsi="Trebuchet MS" w:cs="Trebuchet MS"/>
          <w:b/>
          <w:bCs/>
          <w:sz w:val="36"/>
          <w:szCs w:val="36"/>
          <w:lang w:val="fr-FR"/>
        </w:rPr>
        <w:t>6</w:t>
      </w:r>
    </w:p>
    <w:p w14:paraId="7A12039D" w14:textId="77777777" w:rsidR="006C419F" w:rsidRDefault="006C419F" w:rsidP="008809C2">
      <w:pPr>
        <w:jc w:val="center"/>
        <w:rPr>
          <w:rFonts w:ascii="Trebuchet MS" w:hAnsi="Trebuchet MS" w:cs="Trebuchet MS"/>
          <w:b/>
          <w:bCs/>
          <w:sz w:val="36"/>
          <w:szCs w:val="36"/>
          <w:lang w:val="fr-FR"/>
        </w:rPr>
      </w:pPr>
    </w:p>
    <w:p w14:paraId="170A997C" w14:textId="688DAE96" w:rsidR="00132DCA" w:rsidRDefault="005F50F1" w:rsidP="00FA7335">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27218670"/>
      <w:r w:rsidRPr="005F50F1">
        <w:rPr>
          <w:rFonts w:ascii="Arial" w:hAnsi="Arial" w:cs="Arial"/>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0576BDA" wp14:editId="267EC664">
            <wp:extent cx="2673309" cy="3937000"/>
            <wp:effectExtent l="0" t="0" r="0" b="6350"/>
            <wp:docPr id="850937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7972" name=""/>
                    <pic:cNvPicPr/>
                  </pic:nvPicPr>
                  <pic:blipFill>
                    <a:blip r:embed="rId7"/>
                    <a:stretch>
                      <a:fillRect/>
                    </a:stretch>
                  </pic:blipFill>
                  <pic:spPr>
                    <a:xfrm>
                      <a:off x="0" y="0"/>
                      <a:ext cx="2682959" cy="3951212"/>
                    </a:xfrm>
                    <a:prstGeom prst="rect">
                      <a:avLst/>
                    </a:prstGeom>
                  </pic:spPr>
                </pic:pic>
              </a:graphicData>
            </a:graphic>
          </wp:inline>
        </w:drawing>
      </w:r>
    </w:p>
    <w:p w14:paraId="4D06B514" w14:textId="77777777" w:rsidR="00DD51B1" w:rsidRDefault="00DD51B1" w:rsidP="00DD51B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Sloane Street</w:t>
      </w:r>
      <w:r w:rsidRPr="008809C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London</w:t>
      </w:r>
    </w:p>
    <w:bookmarkEnd w:id="0"/>
    <w:p w14:paraId="018E293D" w14:textId="4DF5C4A2" w:rsidR="008809C2" w:rsidRPr="00A97AE9" w:rsidRDefault="008809C2" w:rsidP="008809C2">
      <w:pPr>
        <w:jc w:val="center"/>
        <w:rPr>
          <w:rFonts w:ascii="Trebuchet MS" w:hAnsi="Trebuchet MS" w:cs="Trebuchet MS"/>
          <w:b/>
          <w:bCs/>
          <w:color w:val="FF0000"/>
          <w:sz w:val="28"/>
          <w:szCs w:val="28"/>
        </w:rPr>
      </w:pPr>
      <w:r w:rsidRPr="00A97AE9">
        <w:rPr>
          <w:rFonts w:ascii="Trebuchet MS" w:hAnsi="Trebuchet MS" w:cs="Trebuchet MS"/>
          <w:b/>
          <w:bCs/>
          <w:color w:val="FF0000"/>
          <w:sz w:val="28"/>
          <w:szCs w:val="28"/>
        </w:rPr>
        <w:t xml:space="preserve">Friday </w:t>
      </w:r>
      <w:r w:rsidR="005F50F1">
        <w:rPr>
          <w:rFonts w:ascii="Trebuchet MS" w:hAnsi="Trebuchet MS" w:cs="Trebuchet MS"/>
          <w:b/>
          <w:bCs/>
          <w:color w:val="FF0000"/>
          <w:sz w:val="28"/>
          <w:szCs w:val="28"/>
        </w:rPr>
        <w:t>1</w:t>
      </w:r>
      <w:r w:rsidR="00B213E0">
        <w:rPr>
          <w:rFonts w:ascii="Trebuchet MS" w:hAnsi="Trebuchet MS" w:cs="Trebuchet MS"/>
          <w:b/>
          <w:bCs/>
          <w:color w:val="FF0000"/>
          <w:sz w:val="28"/>
          <w:szCs w:val="28"/>
        </w:rPr>
        <w:t xml:space="preserve">5 </w:t>
      </w:r>
      <w:r w:rsidR="005F50F1">
        <w:rPr>
          <w:rFonts w:ascii="Trebuchet MS" w:hAnsi="Trebuchet MS" w:cs="Trebuchet MS"/>
          <w:b/>
          <w:bCs/>
          <w:color w:val="FF0000"/>
          <w:sz w:val="28"/>
          <w:szCs w:val="28"/>
        </w:rPr>
        <w:t>May</w:t>
      </w:r>
      <w:r w:rsidRPr="00A97AE9">
        <w:rPr>
          <w:rFonts w:ascii="Trebuchet MS" w:hAnsi="Trebuchet MS" w:cs="Trebuchet MS"/>
          <w:b/>
          <w:bCs/>
          <w:color w:val="FF0000"/>
          <w:sz w:val="28"/>
          <w:szCs w:val="28"/>
        </w:rPr>
        <w:t xml:space="preserve"> 202</w:t>
      </w:r>
      <w:r w:rsidR="005F50F1">
        <w:rPr>
          <w:rFonts w:ascii="Trebuchet MS" w:hAnsi="Trebuchet MS" w:cs="Trebuchet MS"/>
          <w:b/>
          <w:bCs/>
          <w:color w:val="FF0000"/>
          <w:sz w:val="28"/>
          <w:szCs w:val="28"/>
        </w:rPr>
        <w:t>6</w:t>
      </w:r>
    </w:p>
    <w:p w14:paraId="66501181" w14:textId="28BC775A" w:rsidR="0084202C" w:rsidRDefault="0084202C" w:rsidP="008809C2">
      <w:pPr>
        <w:jc w:val="center"/>
        <w:rPr>
          <w:rFonts w:ascii="Trebuchet MS" w:hAnsi="Trebuchet MS" w:cs="Trebuchet MS"/>
          <w:b/>
          <w:bCs/>
          <w:sz w:val="28"/>
          <w:szCs w:val="28"/>
        </w:rPr>
      </w:pPr>
    </w:p>
    <w:p w14:paraId="72211F0F" w14:textId="77777777" w:rsidR="008809C2" w:rsidRDefault="008809C2" w:rsidP="008809C2">
      <w:pPr>
        <w:rPr>
          <w:rFonts w:ascii="Trebuchet MS" w:hAnsi="Trebuchet MS" w:cs="Trebuchet MS"/>
          <w:bCs/>
          <w:sz w:val="24"/>
          <w:szCs w:val="24"/>
        </w:rPr>
      </w:pPr>
    </w:p>
    <w:p w14:paraId="7BB1845F" w14:textId="77777777" w:rsidR="008809C2" w:rsidRDefault="008809C2" w:rsidP="008809C2">
      <w:pPr>
        <w:rPr>
          <w:rFonts w:ascii="Trebuchet MS" w:hAnsi="Trebuchet MS" w:cs="Trebuchet MS"/>
          <w:bCs/>
          <w:i/>
          <w:sz w:val="28"/>
          <w:szCs w:val="28"/>
        </w:rPr>
      </w:pPr>
      <w:r>
        <w:rPr>
          <w:rFonts w:ascii="Trebuchet MS" w:hAnsi="Trebuchet MS" w:cs="Trebuchet MS"/>
          <w:bCs/>
          <w:i/>
          <w:sz w:val="28"/>
          <w:szCs w:val="28"/>
        </w:rPr>
        <w:t>Dear Members and Friends</w:t>
      </w:r>
    </w:p>
    <w:p w14:paraId="693F038A" w14:textId="77777777" w:rsidR="00A97AE9" w:rsidRDefault="00A97AE9" w:rsidP="008809C2">
      <w:pPr>
        <w:rPr>
          <w:rFonts w:ascii="Trebuchet MS" w:hAnsi="Trebuchet MS" w:cs="Trebuchet MS"/>
          <w:bCs/>
          <w:i/>
          <w:sz w:val="28"/>
          <w:szCs w:val="28"/>
        </w:rPr>
      </w:pPr>
    </w:p>
    <w:p w14:paraId="04599FAE" w14:textId="77777777" w:rsidR="00DD51B1" w:rsidRDefault="008809C2" w:rsidP="008809C2">
      <w:pPr>
        <w:jc w:val="center"/>
        <w:rPr>
          <w:rFonts w:ascii="Trebuchet MS" w:hAnsi="Trebuchet MS" w:cs="Trebuchet MS"/>
          <w:bCs/>
          <w:i/>
          <w:sz w:val="28"/>
          <w:szCs w:val="28"/>
        </w:rPr>
      </w:pPr>
      <w:r>
        <w:rPr>
          <w:rFonts w:ascii="Trebuchet MS" w:hAnsi="Trebuchet MS" w:cs="Trebuchet MS"/>
          <w:bCs/>
          <w:i/>
          <w:sz w:val="28"/>
          <w:szCs w:val="28"/>
        </w:rPr>
        <w:t>A great opportunity to meet your friends again from across the country and to support our industry and its young talent</w:t>
      </w:r>
      <w:r w:rsidR="00E3642C">
        <w:rPr>
          <w:rFonts w:ascii="Trebuchet MS" w:hAnsi="Trebuchet MS" w:cs="Trebuchet MS"/>
          <w:bCs/>
          <w:i/>
          <w:sz w:val="28"/>
          <w:szCs w:val="28"/>
        </w:rPr>
        <w:t xml:space="preserve"> in this</w:t>
      </w:r>
      <w:r w:rsidR="00DD51B1">
        <w:rPr>
          <w:rFonts w:ascii="Trebuchet MS" w:hAnsi="Trebuchet MS" w:cs="Trebuchet MS"/>
          <w:bCs/>
          <w:i/>
          <w:sz w:val="28"/>
          <w:szCs w:val="28"/>
        </w:rPr>
        <w:t xml:space="preserve"> superb h</w:t>
      </w:r>
      <w:r w:rsidR="00E3642C">
        <w:rPr>
          <w:rFonts w:ascii="Trebuchet MS" w:hAnsi="Trebuchet MS" w:cs="Trebuchet MS"/>
          <w:bCs/>
          <w:i/>
          <w:sz w:val="28"/>
          <w:szCs w:val="28"/>
        </w:rPr>
        <w:t>otel</w:t>
      </w:r>
      <w:r w:rsidR="00DD51B1">
        <w:rPr>
          <w:rFonts w:ascii="Trebuchet MS" w:hAnsi="Trebuchet MS" w:cs="Trebuchet MS"/>
          <w:bCs/>
          <w:i/>
          <w:sz w:val="28"/>
          <w:szCs w:val="28"/>
        </w:rPr>
        <w:t>.</w:t>
      </w:r>
    </w:p>
    <w:p w14:paraId="279BB04C" w14:textId="2A9FBA6A" w:rsidR="008809C2" w:rsidRDefault="00DD51B1" w:rsidP="008809C2">
      <w:pPr>
        <w:jc w:val="center"/>
        <w:rPr>
          <w:rFonts w:ascii="Trebuchet MS" w:hAnsi="Trebuchet MS" w:cs="Trebuchet MS"/>
          <w:bCs/>
          <w:i/>
          <w:sz w:val="28"/>
          <w:szCs w:val="28"/>
        </w:rPr>
      </w:pPr>
      <w:r>
        <w:rPr>
          <w:rFonts w:ascii="Trebuchet MS" w:hAnsi="Trebuchet MS" w:cs="Trebuchet MS"/>
          <w:bCs/>
          <w:i/>
          <w:sz w:val="28"/>
          <w:szCs w:val="28"/>
        </w:rPr>
        <w:t>Belmond’s sister hotel to Le Manoir aux Quat Saisons</w:t>
      </w:r>
      <w:r w:rsidR="008809C2">
        <w:rPr>
          <w:rFonts w:ascii="Trebuchet MS" w:hAnsi="Trebuchet MS" w:cs="Trebuchet MS"/>
          <w:bCs/>
          <w:i/>
          <w:sz w:val="28"/>
          <w:szCs w:val="28"/>
        </w:rPr>
        <w:t>.</w:t>
      </w:r>
    </w:p>
    <w:p w14:paraId="6FA2A567" w14:textId="77777777" w:rsidR="007251CF" w:rsidRDefault="007251CF" w:rsidP="008809C2">
      <w:pPr>
        <w:jc w:val="center"/>
        <w:rPr>
          <w:rFonts w:ascii="Trebuchet MS" w:hAnsi="Trebuchet MS" w:cs="Trebuchet MS"/>
          <w:bCs/>
          <w:i/>
          <w:sz w:val="28"/>
          <w:szCs w:val="28"/>
        </w:rPr>
      </w:pPr>
    </w:p>
    <w:p w14:paraId="65838DD2" w14:textId="7276E9DF" w:rsidR="008809C2" w:rsidRDefault="008809C2" w:rsidP="008809C2">
      <w:pPr>
        <w:jc w:val="both"/>
        <w:rPr>
          <w:rFonts w:ascii="Trebuchet MS" w:hAnsi="Trebuchet MS" w:cs="Trebuchet MS"/>
          <w:bCs/>
          <w:sz w:val="24"/>
          <w:szCs w:val="24"/>
        </w:rPr>
      </w:pPr>
      <w:r w:rsidRPr="008809C2">
        <w:rPr>
          <w:rFonts w:ascii="Trebuchet MS" w:hAnsi="Trebuchet MS" w:cs="Trebuchet MS"/>
          <w:bCs/>
          <w:sz w:val="24"/>
          <w:szCs w:val="24"/>
        </w:rPr>
        <w:t>The next generation of young professionals is the lifeblood of our renowned hospitality industry.</w:t>
      </w:r>
      <w:r w:rsidR="00EF722A">
        <w:rPr>
          <w:rFonts w:ascii="Trebuchet MS" w:hAnsi="Trebuchet MS" w:cs="Trebuchet MS"/>
          <w:bCs/>
          <w:sz w:val="24"/>
          <w:szCs w:val="24"/>
        </w:rPr>
        <w:t xml:space="preserve"> </w:t>
      </w:r>
      <w:proofErr w:type="gramStart"/>
      <w:r w:rsidRPr="008809C2">
        <w:rPr>
          <w:rFonts w:ascii="Trebuchet MS" w:hAnsi="Trebuchet MS" w:cs="Trebuchet MS"/>
          <w:bCs/>
          <w:sz w:val="24"/>
          <w:szCs w:val="24"/>
        </w:rPr>
        <w:t>It</w:t>
      </w:r>
      <w:proofErr w:type="gramEnd"/>
      <w:r w:rsidRPr="008809C2">
        <w:rPr>
          <w:rFonts w:ascii="Trebuchet MS" w:hAnsi="Trebuchet MS" w:cs="Trebuchet MS"/>
          <w:bCs/>
          <w:sz w:val="24"/>
          <w:szCs w:val="24"/>
        </w:rPr>
        <w:t xml:space="preserve"> is vital that we all nurture fresh talent and encourage ‘careers in hospitality’ and, as the world’s oldest fine-dining association, the Chaîne des Rôtisseurs, takes its role very seriously in this respect.  Each year, we are proud to encourage young professionals to raise their standards by training for, and </w:t>
      </w:r>
      <w:r w:rsidR="007251CF">
        <w:rPr>
          <w:rFonts w:ascii="Trebuchet MS" w:hAnsi="Trebuchet MS" w:cs="Trebuchet MS"/>
          <w:bCs/>
          <w:sz w:val="24"/>
          <w:szCs w:val="24"/>
        </w:rPr>
        <w:t>competing in</w:t>
      </w:r>
      <w:r w:rsidRPr="008809C2">
        <w:rPr>
          <w:rFonts w:ascii="Trebuchet MS" w:hAnsi="Trebuchet MS" w:cs="Trebuchet MS"/>
          <w:bCs/>
          <w:sz w:val="24"/>
          <w:szCs w:val="24"/>
        </w:rPr>
        <w:t xml:space="preserve">, our international competitions.   </w:t>
      </w:r>
    </w:p>
    <w:p w14:paraId="3A1B72C9" w14:textId="77777777" w:rsidR="008809C2" w:rsidRPr="008809C2" w:rsidRDefault="008809C2" w:rsidP="008809C2">
      <w:pPr>
        <w:jc w:val="both"/>
        <w:rPr>
          <w:rFonts w:ascii="Trebuchet MS" w:hAnsi="Trebuchet MS" w:cs="Trebuchet MS"/>
          <w:bCs/>
          <w:sz w:val="24"/>
          <w:szCs w:val="24"/>
        </w:rPr>
      </w:pPr>
    </w:p>
    <w:p w14:paraId="641E1E22" w14:textId="77777777" w:rsidR="00EF722A" w:rsidRDefault="00EF722A">
      <w:pPr>
        <w:widowControl/>
        <w:autoSpaceDE/>
        <w:autoSpaceDN/>
        <w:adjustRightInd/>
        <w:rPr>
          <w:rFonts w:ascii="Trebuchet MS" w:hAnsi="Trebuchet MS" w:cs="Trebuchet MS"/>
          <w:bCs/>
          <w:sz w:val="24"/>
          <w:szCs w:val="24"/>
        </w:rPr>
      </w:pPr>
      <w:r>
        <w:rPr>
          <w:rFonts w:ascii="Trebuchet MS" w:hAnsi="Trebuchet MS" w:cs="Trebuchet MS"/>
          <w:bCs/>
          <w:sz w:val="24"/>
          <w:szCs w:val="24"/>
        </w:rPr>
        <w:br w:type="page"/>
      </w:r>
    </w:p>
    <w:p w14:paraId="02E48F67" w14:textId="0FEBCCD7" w:rsidR="008809C2" w:rsidRDefault="008809C2" w:rsidP="008809C2">
      <w:pPr>
        <w:rPr>
          <w:rFonts w:ascii="Trebuchet MS" w:hAnsi="Trebuchet MS" w:cs="Trebuchet MS"/>
          <w:bCs/>
          <w:sz w:val="24"/>
          <w:szCs w:val="24"/>
        </w:rPr>
      </w:pPr>
      <w:r w:rsidRPr="008809C2">
        <w:rPr>
          <w:rFonts w:ascii="Trebuchet MS" w:hAnsi="Trebuchet MS" w:cs="Trebuchet MS"/>
          <w:bCs/>
          <w:sz w:val="24"/>
          <w:szCs w:val="24"/>
        </w:rPr>
        <w:lastRenderedPageBreak/>
        <w:t xml:space="preserve">We also encourage all Chaîne members and the employers of these young people to come and support the finalists from our two competitions. </w:t>
      </w:r>
      <w:r w:rsidR="00DD51B1">
        <w:rPr>
          <w:rFonts w:ascii="Trebuchet MS" w:hAnsi="Trebuchet MS" w:cs="Trebuchet MS"/>
          <w:bCs/>
          <w:sz w:val="24"/>
          <w:szCs w:val="24"/>
        </w:rPr>
        <w:t>T</w:t>
      </w:r>
      <w:r w:rsidRPr="008809C2">
        <w:rPr>
          <w:rFonts w:ascii="Trebuchet MS" w:hAnsi="Trebuchet MS" w:cs="Trebuchet MS"/>
          <w:bCs/>
          <w:sz w:val="24"/>
          <w:szCs w:val="24"/>
        </w:rPr>
        <w:t xml:space="preserve">he winners will be announced together with the award of the Gerard Basset Tasting Trophy to the best young sommelier in the Blind Tasting and Food Matching section of the competition.    </w:t>
      </w:r>
    </w:p>
    <w:p w14:paraId="2AE30A72" w14:textId="77777777" w:rsidR="008809C2" w:rsidRPr="008809C2" w:rsidRDefault="008809C2" w:rsidP="008809C2">
      <w:pPr>
        <w:jc w:val="both"/>
        <w:rPr>
          <w:rFonts w:ascii="Trebuchet MS" w:hAnsi="Trebuchet MS" w:cs="Trebuchet MS"/>
          <w:bCs/>
          <w:sz w:val="24"/>
          <w:szCs w:val="24"/>
        </w:rPr>
      </w:pPr>
    </w:p>
    <w:p w14:paraId="6586ADCE" w14:textId="40F9A5FC" w:rsidR="008809C2" w:rsidRPr="008809C2" w:rsidRDefault="008809C2" w:rsidP="008809C2">
      <w:pPr>
        <w:jc w:val="both"/>
        <w:rPr>
          <w:rFonts w:ascii="Trebuchet MS" w:hAnsi="Trebuchet MS" w:cs="Trebuchet MS"/>
          <w:bCs/>
          <w:sz w:val="24"/>
          <w:szCs w:val="24"/>
        </w:rPr>
      </w:pPr>
      <w:r w:rsidRPr="008809C2">
        <w:rPr>
          <w:rFonts w:ascii="Trebuchet MS" w:hAnsi="Trebuchet MS" w:cs="Trebuchet MS"/>
          <w:bCs/>
          <w:sz w:val="24"/>
          <w:szCs w:val="24"/>
        </w:rPr>
        <w:t>We will also be delighted to welcome our judges to the Awards, who will be giving us their feedback as to the superb quality of entrants that the 202</w:t>
      </w:r>
      <w:r w:rsidR="00DD51B1">
        <w:rPr>
          <w:rFonts w:ascii="Trebuchet MS" w:hAnsi="Trebuchet MS" w:cs="Trebuchet MS"/>
          <w:bCs/>
          <w:sz w:val="24"/>
          <w:szCs w:val="24"/>
        </w:rPr>
        <w:t>6</w:t>
      </w:r>
      <w:r w:rsidRPr="008809C2">
        <w:rPr>
          <w:rFonts w:ascii="Trebuchet MS" w:hAnsi="Trebuchet MS" w:cs="Trebuchet MS"/>
          <w:bCs/>
          <w:sz w:val="24"/>
          <w:szCs w:val="24"/>
        </w:rPr>
        <w:t xml:space="preserve"> Awards have attracted from across the industry.  We are sure that many of you will wish to support these young people and enjoy this exclusive and highly prestigious event.  </w:t>
      </w:r>
    </w:p>
    <w:p w14:paraId="5D843BB7" w14:textId="77777777" w:rsidR="00A97AE9" w:rsidRPr="008809C2" w:rsidRDefault="00A97AE9" w:rsidP="008809C2">
      <w:pPr>
        <w:jc w:val="both"/>
        <w:rPr>
          <w:rFonts w:ascii="Trebuchet MS" w:hAnsi="Trebuchet MS" w:cs="Trebuchet MS"/>
          <w:bCs/>
          <w:sz w:val="24"/>
          <w:szCs w:val="24"/>
        </w:rPr>
      </w:pPr>
    </w:p>
    <w:p w14:paraId="2FC0E0A8" w14:textId="31D7C653" w:rsidR="008809C2" w:rsidRPr="00FC509B" w:rsidRDefault="008809C2" w:rsidP="008809C2">
      <w:pPr>
        <w:jc w:val="both"/>
        <w:rPr>
          <w:rFonts w:ascii="Trebuchet MS" w:hAnsi="Trebuchet MS"/>
          <w:bCs/>
          <w:sz w:val="24"/>
          <w:szCs w:val="24"/>
          <w:lang w:val="en-US"/>
        </w:rPr>
      </w:pPr>
      <w:bookmarkStart w:id="1" w:name="_Hlk66522942"/>
      <w:r w:rsidRPr="00FC509B">
        <w:rPr>
          <w:rFonts w:ascii="Trebuchet MS" w:hAnsi="Trebuchet MS" w:cs="Trebuchet MS"/>
          <w:bCs/>
          <w:sz w:val="24"/>
          <w:szCs w:val="24"/>
        </w:rPr>
        <w:t xml:space="preserve">The </w:t>
      </w:r>
      <w:r w:rsidR="00DD51B1" w:rsidRPr="00FC509B">
        <w:rPr>
          <w:rFonts w:ascii="Trebuchet MS" w:hAnsi="Trebuchet MS" w:cs="Trebuchet MS"/>
          <w:bCs/>
          <w:sz w:val="24"/>
          <w:szCs w:val="24"/>
        </w:rPr>
        <w:t>Cadogan</w:t>
      </w:r>
      <w:r w:rsidRPr="00FC509B">
        <w:rPr>
          <w:rFonts w:ascii="Trebuchet MS" w:hAnsi="Trebuchet MS" w:cs="Trebuchet MS"/>
          <w:bCs/>
          <w:sz w:val="24"/>
          <w:szCs w:val="24"/>
        </w:rPr>
        <w:t xml:space="preserve"> team lead by </w:t>
      </w:r>
      <w:r w:rsidR="00DD51B1" w:rsidRPr="00FC509B">
        <w:rPr>
          <w:rFonts w:ascii="Trebuchet MS" w:hAnsi="Trebuchet MS" w:cs="Trebuchet MS"/>
          <w:bCs/>
          <w:sz w:val="24"/>
          <w:szCs w:val="24"/>
        </w:rPr>
        <w:t xml:space="preserve">General Manager, Maitre Hotelier Russell Platt and </w:t>
      </w:r>
      <w:r w:rsidR="00FC509B" w:rsidRPr="00FC509B">
        <w:rPr>
          <w:rFonts w:ascii="Trebuchet MS" w:hAnsi="Trebuchet MS" w:cs="Trebuchet MS"/>
          <w:bCs/>
          <w:sz w:val="24"/>
          <w:szCs w:val="24"/>
        </w:rPr>
        <w:t>Executive</w:t>
      </w:r>
      <w:r w:rsidRPr="00FC509B">
        <w:rPr>
          <w:rFonts w:ascii="Trebuchet MS" w:hAnsi="Trebuchet MS" w:cs="Trebuchet MS"/>
          <w:bCs/>
          <w:sz w:val="24"/>
          <w:szCs w:val="24"/>
        </w:rPr>
        <w:t xml:space="preserve"> Chef, </w:t>
      </w:r>
      <w:r w:rsidR="00DD51B1" w:rsidRPr="00FC509B">
        <w:rPr>
          <w:rFonts w:ascii="Trebuchet MS" w:hAnsi="Trebuchet MS" w:cs="Trebuchet MS"/>
          <w:bCs/>
          <w:sz w:val="24"/>
          <w:szCs w:val="24"/>
        </w:rPr>
        <w:t>Michael Turner</w:t>
      </w:r>
      <w:r w:rsidR="004F003A" w:rsidRPr="00FC509B">
        <w:rPr>
          <w:rFonts w:ascii="Trebuchet MS" w:hAnsi="Trebuchet MS" w:cs="Trebuchet MS"/>
          <w:bCs/>
          <w:sz w:val="24"/>
          <w:szCs w:val="24"/>
        </w:rPr>
        <w:t xml:space="preserve"> </w:t>
      </w:r>
      <w:r w:rsidRPr="00FC509B">
        <w:rPr>
          <w:rFonts w:ascii="Trebuchet MS" w:hAnsi="Trebuchet MS" w:cs="Trebuchet MS"/>
          <w:bCs/>
          <w:sz w:val="24"/>
          <w:szCs w:val="24"/>
        </w:rPr>
        <w:t>will be doing us proud.</w:t>
      </w:r>
      <w:r w:rsidRPr="00FC509B">
        <w:rPr>
          <w:rFonts w:ascii="Trebuchet MS" w:hAnsi="Trebuchet MS"/>
          <w:bCs/>
          <w:sz w:val="24"/>
          <w:szCs w:val="24"/>
          <w:lang w:val="en-US"/>
        </w:rPr>
        <w:t xml:space="preserve">  </w:t>
      </w:r>
    </w:p>
    <w:p w14:paraId="73383EF5" w14:textId="77777777" w:rsidR="008809C2" w:rsidRPr="00DD51B1" w:rsidRDefault="008809C2" w:rsidP="008809C2">
      <w:pPr>
        <w:jc w:val="both"/>
        <w:rPr>
          <w:rFonts w:ascii="Trebuchet MS" w:hAnsi="Trebuchet MS" w:cs="Times New Roman"/>
          <w:b/>
          <w:sz w:val="24"/>
          <w:szCs w:val="24"/>
          <w:lang w:val="en-US"/>
        </w:rPr>
      </w:pPr>
    </w:p>
    <w:bookmarkEnd w:id="1"/>
    <w:p w14:paraId="20844CC1" w14:textId="5D3916B1" w:rsidR="008809C2" w:rsidRPr="00065196" w:rsidRDefault="008809C2" w:rsidP="008809C2">
      <w:pPr>
        <w:jc w:val="both"/>
        <w:rPr>
          <w:rFonts w:ascii="Trebuchet MS" w:hAnsi="Trebuchet MS" w:cs="Trebuchet MS"/>
          <w:bCs/>
          <w:sz w:val="24"/>
          <w:szCs w:val="24"/>
        </w:rPr>
      </w:pPr>
      <w:r w:rsidRPr="00065196">
        <w:rPr>
          <w:rFonts w:ascii="Trebuchet MS" w:hAnsi="Trebuchet MS" w:cs="Trebuchet MS"/>
          <w:bCs/>
          <w:sz w:val="24"/>
          <w:szCs w:val="24"/>
        </w:rPr>
        <w:t>Those wishing to support our candidates at the International Finals, the dates are</w:t>
      </w:r>
      <w:r w:rsidR="00DD51B1">
        <w:rPr>
          <w:rFonts w:ascii="Trebuchet MS" w:hAnsi="Trebuchet MS" w:cs="Trebuchet MS"/>
          <w:bCs/>
          <w:sz w:val="24"/>
          <w:szCs w:val="24"/>
        </w:rPr>
        <w:t xml:space="preserve"> 14-</w:t>
      </w:r>
      <w:proofErr w:type="gramStart"/>
      <w:r w:rsidR="00DD51B1">
        <w:rPr>
          <w:rFonts w:ascii="Trebuchet MS" w:hAnsi="Trebuchet MS" w:cs="Trebuchet MS"/>
          <w:bCs/>
          <w:sz w:val="24"/>
          <w:szCs w:val="24"/>
        </w:rPr>
        <w:t>18  October</w:t>
      </w:r>
      <w:proofErr w:type="gramEnd"/>
      <w:r w:rsidR="00DD51B1">
        <w:rPr>
          <w:rFonts w:ascii="Trebuchet MS" w:hAnsi="Trebuchet MS" w:cs="Trebuchet MS"/>
          <w:bCs/>
          <w:sz w:val="24"/>
          <w:szCs w:val="24"/>
        </w:rPr>
        <w:t xml:space="preserve"> in B</w:t>
      </w:r>
      <w:r w:rsidR="00EF722A">
        <w:rPr>
          <w:rFonts w:ascii="Trebuchet MS" w:hAnsi="Trebuchet MS" w:cs="Trebuchet MS"/>
          <w:bCs/>
          <w:sz w:val="24"/>
          <w:szCs w:val="24"/>
        </w:rPr>
        <w:t>å</w:t>
      </w:r>
      <w:r w:rsidR="00DD51B1">
        <w:rPr>
          <w:rFonts w:ascii="Trebuchet MS" w:hAnsi="Trebuchet MS" w:cs="Trebuchet MS"/>
          <w:bCs/>
          <w:sz w:val="24"/>
          <w:szCs w:val="24"/>
        </w:rPr>
        <w:t xml:space="preserve">stad, </w:t>
      </w:r>
      <w:r w:rsidR="00EF722A">
        <w:rPr>
          <w:rFonts w:ascii="Trebuchet MS" w:hAnsi="Trebuchet MS" w:cs="Trebuchet MS"/>
          <w:bCs/>
          <w:sz w:val="24"/>
          <w:szCs w:val="24"/>
        </w:rPr>
        <w:t>Southwest</w:t>
      </w:r>
      <w:r w:rsidR="00DD51B1">
        <w:rPr>
          <w:rFonts w:ascii="Trebuchet MS" w:hAnsi="Trebuchet MS" w:cs="Trebuchet MS"/>
          <w:bCs/>
          <w:sz w:val="24"/>
          <w:szCs w:val="24"/>
        </w:rPr>
        <w:t xml:space="preserve"> Sweden</w:t>
      </w:r>
      <w:r w:rsidR="00BB172E" w:rsidRPr="00065196">
        <w:rPr>
          <w:rFonts w:ascii="Trebuchet MS" w:hAnsi="Trebuchet MS" w:cs="Trebuchet MS"/>
          <w:bCs/>
          <w:sz w:val="24"/>
          <w:szCs w:val="24"/>
        </w:rPr>
        <w:t>.</w:t>
      </w:r>
    </w:p>
    <w:p w14:paraId="709FC6F3" w14:textId="77777777" w:rsidR="008809C2" w:rsidRPr="00065196" w:rsidRDefault="008809C2" w:rsidP="008809C2">
      <w:pPr>
        <w:jc w:val="both"/>
        <w:rPr>
          <w:rFonts w:ascii="Trebuchet MS" w:hAnsi="Trebuchet MS" w:cs="Trebuchet MS"/>
          <w:bCs/>
          <w:sz w:val="24"/>
          <w:szCs w:val="24"/>
        </w:rPr>
      </w:pPr>
    </w:p>
    <w:p w14:paraId="32FEEEAF" w14:textId="77777777" w:rsidR="007251CF" w:rsidRPr="00065196" w:rsidRDefault="008809C2" w:rsidP="008809C2">
      <w:pPr>
        <w:jc w:val="both"/>
        <w:rPr>
          <w:rFonts w:ascii="Trebuchet MS" w:hAnsi="Trebuchet MS" w:cs="Trebuchet MS"/>
          <w:bCs/>
          <w:sz w:val="24"/>
          <w:szCs w:val="24"/>
        </w:rPr>
      </w:pPr>
      <w:r w:rsidRPr="00065196">
        <w:rPr>
          <w:rFonts w:ascii="Trebuchet MS" w:hAnsi="Trebuchet MS" w:cs="Trebuchet MS"/>
          <w:bCs/>
          <w:sz w:val="24"/>
          <w:szCs w:val="24"/>
        </w:rPr>
        <w:t xml:space="preserve">I very much look forward to welcoming you to this inspirational </w:t>
      </w:r>
      <w:r w:rsidR="007251CF" w:rsidRPr="00065196">
        <w:rPr>
          <w:rFonts w:ascii="Trebuchet MS" w:hAnsi="Trebuchet MS" w:cs="Trebuchet MS"/>
          <w:bCs/>
          <w:sz w:val="24"/>
          <w:szCs w:val="24"/>
        </w:rPr>
        <w:t xml:space="preserve">and fun </w:t>
      </w:r>
      <w:r w:rsidRPr="00065196">
        <w:rPr>
          <w:rFonts w:ascii="Trebuchet MS" w:hAnsi="Trebuchet MS" w:cs="Trebuchet MS"/>
          <w:bCs/>
          <w:sz w:val="24"/>
          <w:szCs w:val="24"/>
        </w:rPr>
        <w:t xml:space="preserve">event that supports the heart of our industry.  </w:t>
      </w:r>
    </w:p>
    <w:p w14:paraId="16785F43" w14:textId="77777777" w:rsidR="007251CF" w:rsidRPr="00065196" w:rsidRDefault="007251CF" w:rsidP="008809C2">
      <w:pPr>
        <w:jc w:val="both"/>
        <w:rPr>
          <w:rFonts w:ascii="Trebuchet MS" w:hAnsi="Trebuchet MS" w:cs="Trebuchet MS"/>
          <w:bCs/>
          <w:sz w:val="24"/>
          <w:szCs w:val="24"/>
        </w:rPr>
      </w:pPr>
    </w:p>
    <w:p w14:paraId="3CA041B4" w14:textId="791785E3" w:rsidR="008809C2" w:rsidRPr="00065196" w:rsidRDefault="008809C2" w:rsidP="008809C2">
      <w:pPr>
        <w:jc w:val="both"/>
        <w:rPr>
          <w:rFonts w:ascii="Trebuchet MS" w:hAnsi="Trebuchet MS" w:cs="Trebuchet MS"/>
          <w:bCs/>
          <w:sz w:val="24"/>
          <w:szCs w:val="24"/>
        </w:rPr>
      </w:pPr>
      <w:r w:rsidRPr="00065196">
        <w:rPr>
          <w:rFonts w:ascii="Trebuchet MS" w:hAnsi="Trebuchet MS" w:cs="Trebuchet MS"/>
          <w:bCs/>
          <w:sz w:val="24"/>
          <w:szCs w:val="24"/>
        </w:rPr>
        <w:t>With warmest regards</w:t>
      </w:r>
    </w:p>
    <w:p w14:paraId="2C97824B" w14:textId="77777777" w:rsidR="00132DCA" w:rsidRDefault="00132DCA" w:rsidP="008809C2">
      <w:pPr>
        <w:jc w:val="both"/>
        <w:rPr>
          <w:rFonts w:ascii="Trebuchet MS" w:hAnsi="Trebuchet MS" w:cs="Trebuchet MS"/>
          <w:bCs/>
          <w:szCs w:val="24"/>
        </w:rPr>
      </w:pPr>
    </w:p>
    <w:p w14:paraId="5926B0E2" w14:textId="77777777" w:rsidR="00AC0B8F" w:rsidRDefault="00AC0B8F" w:rsidP="008809C2">
      <w:pPr>
        <w:jc w:val="both"/>
        <w:rPr>
          <w:rFonts w:ascii="Trebuchet MS" w:hAnsi="Trebuchet MS" w:cs="Trebuchet MS"/>
          <w:bCs/>
          <w:szCs w:val="24"/>
        </w:rPr>
      </w:pPr>
    </w:p>
    <w:p w14:paraId="4836F58F" w14:textId="00B9D95E" w:rsidR="008809C2" w:rsidRDefault="008809C2" w:rsidP="00AC0B8F">
      <w:pPr>
        <w:ind w:right="504" w:firstLine="720"/>
        <w:rPr>
          <w:rFonts w:ascii="Trebuchet MS" w:hAnsi="Trebuchet MS" w:cs="Arial"/>
          <w:szCs w:val="24"/>
        </w:rPr>
      </w:pPr>
      <w:r>
        <w:rPr>
          <w:rFonts w:ascii="Trebuchet MS" w:hAnsi="Trebuchet MS" w:cs="Arial"/>
          <w:noProof/>
          <w:szCs w:val="24"/>
        </w:rPr>
        <w:drawing>
          <wp:inline distT="0" distB="0" distL="0" distR="0" wp14:anchorId="2D838358" wp14:editId="052893C6">
            <wp:extent cx="1415415" cy="582295"/>
            <wp:effectExtent l="0" t="0" r="0" b="8255"/>
            <wp:docPr id="8" name="Picture 8" descr="phili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582295"/>
                    </a:xfrm>
                    <a:prstGeom prst="rect">
                      <a:avLst/>
                    </a:prstGeom>
                    <a:noFill/>
                    <a:ln>
                      <a:noFill/>
                    </a:ln>
                  </pic:spPr>
                </pic:pic>
              </a:graphicData>
            </a:graphic>
          </wp:inline>
        </w:drawing>
      </w:r>
    </w:p>
    <w:p w14:paraId="1CA6BBDA" w14:textId="77777777" w:rsidR="00891930" w:rsidRDefault="008809C2" w:rsidP="00891930">
      <w:pPr>
        <w:ind w:right="504"/>
        <w:rPr>
          <w:rFonts w:ascii="Yu Gothic Medium" w:eastAsia="Yu Gothic Medium" w:hAnsi="Yu Gothic Medium" w:cs="Arial"/>
          <w:b/>
          <w:bCs/>
          <w:i/>
          <w:iCs/>
          <w:sz w:val="24"/>
          <w:szCs w:val="24"/>
        </w:rPr>
      </w:pPr>
      <w:r w:rsidRPr="00AC0B8F">
        <w:rPr>
          <w:rFonts w:ascii="Yu Gothic Medium" w:eastAsia="Yu Gothic Medium" w:hAnsi="Yu Gothic Medium" w:cs="Arial"/>
          <w:b/>
          <w:bCs/>
          <w:i/>
          <w:iCs/>
          <w:sz w:val="24"/>
          <w:szCs w:val="24"/>
        </w:rPr>
        <w:t>Philip Evins</w:t>
      </w:r>
      <w:r w:rsidRPr="00AC0B8F">
        <w:rPr>
          <w:rFonts w:ascii="Yu Gothic Medium" w:eastAsia="Yu Gothic Medium" w:hAnsi="Yu Gothic Medium" w:cs="Arial"/>
          <w:b/>
          <w:bCs/>
          <w:i/>
          <w:iCs/>
          <w:sz w:val="24"/>
          <w:szCs w:val="24"/>
        </w:rPr>
        <w:br/>
        <w:t>Bailli Délégué</w:t>
      </w:r>
      <w:r w:rsidRPr="00AC0B8F">
        <w:rPr>
          <w:rFonts w:ascii="Yu Gothic Medium" w:eastAsia="Yu Gothic Medium" w:hAnsi="Yu Gothic Medium" w:cs="Arial"/>
          <w:b/>
          <w:bCs/>
          <w:i/>
          <w:iCs/>
          <w:sz w:val="24"/>
          <w:szCs w:val="24"/>
        </w:rPr>
        <w:br/>
        <w:t>Membre du Conseil Magistral</w:t>
      </w:r>
      <w:r w:rsidRPr="00AC0B8F">
        <w:rPr>
          <w:rFonts w:ascii="Yu Gothic Medium" w:eastAsia="Yu Gothic Medium" w:hAnsi="Yu Gothic Medium" w:cs="Arial"/>
          <w:b/>
          <w:bCs/>
          <w:i/>
          <w:iCs/>
          <w:sz w:val="24"/>
          <w:szCs w:val="24"/>
        </w:rPr>
        <w:tab/>
      </w:r>
    </w:p>
    <w:p w14:paraId="591DEA24" w14:textId="13A57C17" w:rsidR="00BB172E" w:rsidRDefault="00891930" w:rsidP="00A97AE9">
      <w:pPr>
        <w:ind w:right="504"/>
        <w:rPr>
          <w:rFonts w:ascii="Trebuchet MS" w:hAnsi="Trebuchet MS" w:cs="Arial"/>
          <w:b/>
          <w:bCs/>
          <w:i/>
          <w:color w:val="000000"/>
          <w:sz w:val="28"/>
          <w:szCs w:val="28"/>
        </w:rPr>
      </w:pPr>
      <w:r>
        <w:rPr>
          <w:noProof/>
        </w:rPr>
        <w:t xml:space="preserve">  </w:t>
      </w:r>
      <w:r w:rsidR="00A77396">
        <w:rPr>
          <w:noProof/>
        </w:rPr>
        <w:t xml:space="preserve">             </w:t>
      </w:r>
    </w:p>
    <w:p w14:paraId="32FF17F7" w14:textId="77777777" w:rsidR="0015181F" w:rsidRDefault="0015181F" w:rsidP="0015181F">
      <w:pPr>
        <w:rPr>
          <w:rFonts w:ascii="Trebuchet MS" w:hAnsi="Trebuchet MS" w:cs="Arial"/>
          <w:b/>
          <w:bCs/>
          <w:i/>
          <w:color w:val="000000"/>
          <w:sz w:val="28"/>
          <w:szCs w:val="28"/>
        </w:rPr>
      </w:pPr>
    </w:p>
    <w:p w14:paraId="7AB7165F" w14:textId="77777777" w:rsidR="00E3642C" w:rsidRDefault="00E3642C" w:rsidP="0015181F">
      <w:pPr>
        <w:rPr>
          <w:rFonts w:ascii="Trebuchet MS" w:hAnsi="Trebuchet MS" w:cs="Arial"/>
          <w:b/>
          <w:bCs/>
          <w:i/>
          <w:color w:val="000000"/>
          <w:sz w:val="28"/>
          <w:szCs w:val="28"/>
        </w:rPr>
      </w:pPr>
    </w:p>
    <w:p w14:paraId="6FB0DC41" w14:textId="77777777" w:rsidR="00E3642C" w:rsidRDefault="00E3642C" w:rsidP="0015181F">
      <w:pPr>
        <w:rPr>
          <w:rFonts w:ascii="Trebuchet MS" w:hAnsi="Trebuchet MS" w:cs="Arial"/>
          <w:b/>
          <w:bCs/>
          <w:i/>
          <w:color w:val="000000"/>
          <w:sz w:val="28"/>
          <w:szCs w:val="28"/>
        </w:rPr>
      </w:pPr>
    </w:p>
    <w:p w14:paraId="5600BCC6" w14:textId="77777777" w:rsidR="00F97196" w:rsidRDefault="00F97196" w:rsidP="00E3642C">
      <w:pPr>
        <w:jc w:val="center"/>
        <w:rPr>
          <w:rFonts w:ascii="Trebuchet MS" w:hAnsi="Trebuchet MS"/>
          <w:b/>
          <w:i/>
          <w:sz w:val="32"/>
          <w:szCs w:val="32"/>
        </w:rPr>
      </w:pPr>
    </w:p>
    <w:p w14:paraId="56EA1A66" w14:textId="77777777" w:rsidR="006C419F" w:rsidRDefault="006C419F" w:rsidP="006C419F">
      <w:pPr>
        <w:rPr>
          <w:rFonts w:ascii="Trebuchet MS" w:hAnsi="Trebuchet MS"/>
          <w:b/>
          <w:bCs/>
          <w:sz w:val="32"/>
          <w:szCs w:val="32"/>
        </w:rPr>
      </w:pPr>
    </w:p>
    <w:p w14:paraId="11C52FB7" w14:textId="77777777" w:rsidR="00EF722A" w:rsidRDefault="00EF722A" w:rsidP="006C419F">
      <w:pPr>
        <w:rPr>
          <w:rFonts w:ascii="Trebuchet MS" w:hAnsi="Trebuchet MS"/>
          <w:b/>
          <w:bCs/>
          <w:sz w:val="32"/>
          <w:szCs w:val="32"/>
        </w:rPr>
      </w:pPr>
    </w:p>
    <w:p w14:paraId="0881800C" w14:textId="77777777" w:rsidR="00EF722A" w:rsidRDefault="00EF722A" w:rsidP="006C419F">
      <w:pPr>
        <w:rPr>
          <w:rFonts w:ascii="Trebuchet MS" w:hAnsi="Trebuchet MS"/>
          <w:b/>
          <w:bCs/>
          <w:sz w:val="32"/>
          <w:szCs w:val="32"/>
        </w:rPr>
      </w:pPr>
    </w:p>
    <w:p w14:paraId="616F8FC8" w14:textId="77777777" w:rsidR="00EF722A" w:rsidRDefault="00EF722A" w:rsidP="006C419F">
      <w:pPr>
        <w:rPr>
          <w:rFonts w:ascii="Trebuchet MS" w:hAnsi="Trebuchet MS"/>
        </w:rPr>
      </w:pPr>
    </w:p>
    <w:p w14:paraId="6E039BDC" w14:textId="77777777" w:rsidR="006C419F" w:rsidRDefault="006C419F" w:rsidP="006C419F">
      <w:pPr>
        <w:jc w:val="center"/>
        <w:rPr>
          <w:rFonts w:ascii="Trebuchet MS" w:hAnsi="Trebuchet MS"/>
        </w:rPr>
      </w:pPr>
    </w:p>
    <w:p w14:paraId="1B7F3AD7" w14:textId="77777777" w:rsidR="006C419F" w:rsidRDefault="006C419F" w:rsidP="006C419F">
      <w:pPr>
        <w:rPr>
          <w:rFonts w:ascii="Trebuchet MS" w:hAnsi="Trebuchet MS"/>
        </w:rPr>
      </w:pPr>
    </w:p>
    <w:p w14:paraId="7B00FD94" w14:textId="77777777" w:rsidR="006C419F" w:rsidRDefault="006C419F" w:rsidP="006C419F">
      <w:pPr>
        <w:jc w:val="center"/>
        <w:rPr>
          <w:rFonts w:ascii="Trebuchet MS" w:hAnsi="Trebuchet MS"/>
        </w:rPr>
      </w:pPr>
      <w:r w:rsidRPr="001C46B7">
        <w:rPr>
          <w:rFonts w:ascii="Trebuchet MS" w:hAnsi="Trebuchet MS" w:cs="Trebuchet MS"/>
          <w:b/>
          <w:noProof/>
          <w:sz w:val="36"/>
          <w:szCs w:val="36"/>
          <w:lang w:val="fr-FR"/>
        </w:rPr>
        <w:drawing>
          <wp:inline distT="0" distB="0" distL="0" distR="0" wp14:anchorId="1CA52E3F" wp14:editId="07EBE634">
            <wp:extent cx="1924050" cy="565897"/>
            <wp:effectExtent l="0" t="0" r="0" b="5715"/>
            <wp:docPr id="1147991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2941" name=""/>
                    <pic:cNvPicPr/>
                  </pic:nvPicPr>
                  <pic:blipFill>
                    <a:blip r:embed="rId9"/>
                    <a:stretch>
                      <a:fillRect/>
                    </a:stretch>
                  </pic:blipFill>
                  <pic:spPr>
                    <a:xfrm>
                      <a:off x="0" y="0"/>
                      <a:ext cx="1951704" cy="574031"/>
                    </a:xfrm>
                    <a:prstGeom prst="rect">
                      <a:avLst/>
                    </a:prstGeom>
                  </pic:spPr>
                </pic:pic>
              </a:graphicData>
            </a:graphic>
          </wp:inline>
        </w:drawing>
      </w:r>
    </w:p>
    <w:p w14:paraId="19095F87" w14:textId="77777777" w:rsidR="006C419F" w:rsidRDefault="006C419F" w:rsidP="006C419F">
      <w:pPr>
        <w:jc w:val="center"/>
        <w:rPr>
          <w:rFonts w:ascii="Trebuchet MS" w:hAnsi="Trebuchet MS"/>
          <w:sz w:val="32"/>
          <w:szCs w:val="32"/>
        </w:rPr>
      </w:pPr>
    </w:p>
    <w:p w14:paraId="4624CBDF" w14:textId="77777777" w:rsidR="006C419F" w:rsidRDefault="006C419F" w:rsidP="006C419F">
      <w:pPr>
        <w:jc w:val="center"/>
        <w:rPr>
          <w:rFonts w:ascii="Trebuchet MS" w:hAnsi="Trebuchet MS"/>
          <w:sz w:val="32"/>
          <w:szCs w:val="32"/>
        </w:rPr>
      </w:pPr>
    </w:p>
    <w:p w14:paraId="4DCA2E69" w14:textId="77777777" w:rsidR="006C419F" w:rsidRDefault="006C419F" w:rsidP="006C419F">
      <w:pPr>
        <w:jc w:val="center"/>
        <w:rPr>
          <w:rFonts w:ascii="Trebuchet MS" w:hAnsi="Trebuchet MS"/>
          <w:sz w:val="32"/>
          <w:szCs w:val="32"/>
        </w:rPr>
      </w:pPr>
    </w:p>
    <w:p w14:paraId="3562C5A4" w14:textId="77777777" w:rsidR="006C419F" w:rsidRDefault="006C419F" w:rsidP="006C419F">
      <w:pPr>
        <w:jc w:val="center"/>
        <w:rPr>
          <w:rFonts w:ascii="Trebuchet MS" w:hAnsi="Trebuchet MS"/>
          <w:sz w:val="32"/>
          <w:szCs w:val="32"/>
        </w:rPr>
      </w:pPr>
    </w:p>
    <w:p w14:paraId="6047039A" w14:textId="24246D04" w:rsidR="006C419F" w:rsidRDefault="006C419F" w:rsidP="006C419F">
      <w:pPr>
        <w:jc w:val="center"/>
        <w:rPr>
          <w:rFonts w:ascii="Trebuchet MS" w:hAnsi="Trebuchet MS"/>
          <w:sz w:val="32"/>
          <w:szCs w:val="32"/>
        </w:rPr>
      </w:pPr>
      <w:r w:rsidRPr="00A96955">
        <w:rPr>
          <w:rFonts w:ascii="Trebuchet MS" w:hAnsi="Trebuchet MS"/>
          <w:sz w:val="32"/>
          <w:szCs w:val="32"/>
        </w:rPr>
        <w:t>Reception</w:t>
      </w:r>
    </w:p>
    <w:p w14:paraId="1F6218DE" w14:textId="77777777" w:rsidR="006C419F" w:rsidRPr="00A96955" w:rsidRDefault="006C419F" w:rsidP="006C419F">
      <w:pPr>
        <w:jc w:val="center"/>
        <w:rPr>
          <w:rFonts w:ascii="Trebuchet MS" w:hAnsi="Trebuchet MS"/>
          <w:color w:val="44546A" w:themeColor="text2"/>
          <w:sz w:val="32"/>
          <w:szCs w:val="32"/>
        </w:rPr>
      </w:pPr>
    </w:p>
    <w:p w14:paraId="1160C209" w14:textId="77777777" w:rsidR="006C419F" w:rsidRPr="002230C7" w:rsidRDefault="006C419F" w:rsidP="006C419F">
      <w:pPr>
        <w:jc w:val="center"/>
        <w:rPr>
          <w:rFonts w:asciiTheme="minorHAnsi" w:hAnsiTheme="minorHAnsi" w:cstheme="minorHAnsi"/>
          <w:bCs/>
          <w:i/>
          <w:iCs/>
          <w:sz w:val="28"/>
          <w:szCs w:val="28"/>
        </w:rPr>
      </w:pPr>
      <w:bookmarkStart w:id="2" w:name="_Hlk195114954"/>
      <w:r>
        <w:rPr>
          <w:rFonts w:asciiTheme="minorHAnsi" w:hAnsiTheme="minorHAnsi" w:cstheme="minorHAnsi"/>
          <w:bCs/>
          <w:i/>
          <w:iCs/>
          <w:sz w:val="28"/>
          <w:szCs w:val="28"/>
        </w:rPr>
        <w:t>Kleine Zalze Cape Classique 2019</w:t>
      </w:r>
    </w:p>
    <w:bookmarkEnd w:id="2"/>
    <w:p w14:paraId="48008E63" w14:textId="77777777" w:rsidR="006C419F" w:rsidRDefault="006C419F" w:rsidP="006C419F">
      <w:pPr>
        <w:jc w:val="center"/>
        <w:rPr>
          <w:rFonts w:asciiTheme="minorHAnsi" w:hAnsiTheme="minorHAnsi" w:cstheme="minorHAnsi"/>
          <w:bCs/>
          <w:sz w:val="28"/>
          <w:szCs w:val="28"/>
        </w:rPr>
      </w:pPr>
      <w:r>
        <w:rPr>
          <w:rFonts w:asciiTheme="minorHAnsi" w:hAnsiTheme="minorHAnsi" w:cstheme="minorHAnsi"/>
          <w:bCs/>
          <w:sz w:val="28"/>
          <w:szCs w:val="28"/>
        </w:rPr>
        <w:t>Canapes</w:t>
      </w:r>
    </w:p>
    <w:p w14:paraId="586351DE" w14:textId="77777777" w:rsidR="006C419F" w:rsidRDefault="006C419F" w:rsidP="006C419F">
      <w:pPr>
        <w:jc w:val="center"/>
        <w:rPr>
          <w:rFonts w:asciiTheme="minorHAnsi" w:hAnsiTheme="minorHAnsi" w:cstheme="minorHAnsi"/>
          <w:bCs/>
          <w:sz w:val="28"/>
          <w:szCs w:val="28"/>
        </w:rPr>
      </w:pPr>
    </w:p>
    <w:p w14:paraId="1C6329B9" w14:textId="77777777" w:rsidR="009C7136" w:rsidRDefault="009C7136" w:rsidP="006C419F">
      <w:pPr>
        <w:jc w:val="center"/>
        <w:rPr>
          <w:rFonts w:asciiTheme="minorHAnsi" w:hAnsiTheme="minorHAnsi" w:cstheme="minorHAnsi"/>
          <w:bCs/>
          <w:sz w:val="28"/>
          <w:szCs w:val="28"/>
        </w:rPr>
      </w:pPr>
    </w:p>
    <w:p w14:paraId="130669D2" w14:textId="77777777" w:rsidR="009C7136" w:rsidRDefault="009C7136" w:rsidP="006C419F">
      <w:pPr>
        <w:jc w:val="center"/>
        <w:rPr>
          <w:rFonts w:asciiTheme="minorHAnsi" w:hAnsiTheme="minorHAnsi" w:cstheme="minorHAnsi"/>
          <w:bCs/>
          <w:sz w:val="28"/>
          <w:szCs w:val="28"/>
        </w:rPr>
      </w:pPr>
    </w:p>
    <w:p w14:paraId="1C2FADDE" w14:textId="77777777" w:rsidR="006C419F" w:rsidRDefault="006C419F" w:rsidP="006C419F">
      <w:pPr>
        <w:jc w:val="center"/>
        <w:rPr>
          <w:rFonts w:asciiTheme="minorHAnsi" w:hAnsiTheme="minorHAnsi" w:cstheme="minorHAnsi"/>
          <w:b/>
          <w:sz w:val="32"/>
          <w:szCs w:val="32"/>
        </w:rPr>
      </w:pPr>
      <w:r>
        <w:rPr>
          <w:rFonts w:asciiTheme="minorHAnsi" w:hAnsiTheme="minorHAnsi" w:cstheme="minorHAnsi"/>
          <w:b/>
          <w:sz w:val="32"/>
          <w:szCs w:val="32"/>
        </w:rPr>
        <w:t>Dinner</w:t>
      </w:r>
    </w:p>
    <w:p w14:paraId="47CD0C70" w14:textId="77777777" w:rsidR="006C419F" w:rsidRPr="008A53E3" w:rsidRDefault="006C419F" w:rsidP="006C419F">
      <w:pPr>
        <w:jc w:val="center"/>
        <w:rPr>
          <w:rFonts w:ascii="Trebuchet MS" w:hAnsi="Trebuchet MS"/>
          <w:b/>
        </w:rPr>
      </w:pPr>
    </w:p>
    <w:p w14:paraId="2062F11E" w14:textId="72286C26" w:rsidR="006C419F" w:rsidRPr="00D71B91" w:rsidRDefault="006C419F" w:rsidP="006C419F">
      <w:pPr>
        <w:pStyle w:val="NoSpacing"/>
        <w:jc w:val="center"/>
        <w:rPr>
          <w:rFonts w:ascii="Trebuchet MS" w:hAnsi="Trebuchet MS" w:cs="Aptos"/>
          <w:b/>
          <w:bCs/>
          <w:sz w:val="24"/>
          <w:szCs w:val="24"/>
          <w:lang w:eastAsia="en-GB"/>
        </w:rPr>
      </w:pPr>
      <w:bookmarkStart w:id="3" w:name="_Hlk195115031"/>
      <w:r>
        <w:rPr>
          <w:rFonts w:ascii="Trebuchet MS" w:hAnsi="Trebuchet MS"/>
          <w:b/>
          <w:bCs/>
          <w:sz w:val="24"/>
          <w:szCs w:val="24"/>
        </w:rPr>
        <w:t>Artichoke &amp; truffle salad</w:t>
      </w:r>
    </w:p>
    <w:p w14:paraId="0EC8C9DE" w14:textId="77777777" w:rsidR="006C419F" w:rsidRPr="00D71B91" w:rsidRDefault="006C419F" w:rsidP="006C419F">
      <w:pPr>
        <w:pStyle w:val="NoSpacing"/>
        <w:jc w:val="center"/>
        <w:rPr>
          <w:rFonts w:ascii="Trebuchet MS" w:hAnsi="Trebuchet MS"/>
          <w:sz w:val="24"/>
          <w:szCs w:val="24"/>
        </w:rPr>
      </w:pPr>
      <w:r>
        <w:rPr>
          <w:rFonts w:ascii="Trebuchet MS" w:hAnsi="Trebuchet MS"/>
          <w:sz w:val="24"/>
          <w:szCs w:val="24"/>
        </w:rPr>
        <w:t>truffle cream and lemon</w:t>
      </w:r>
    </w:p>
    <w:bookmarkEnd w:id="3"/>
    <w:p w14:paraId="74271B61" w14:textId="77777777" w:rsidR="00EF722A" w:rsidRDefault="006C419F" w:rsidP="006C419F">
      <w:pPr>
        <w:jc w:val="center"/>
        <w:rPr>
          <w:rFonts w:ascii="Trebuchet MS" w:hAnsi="Trebuchet MS"/>
          <w:i/>
          <w:iCs/>
          <w:color w:val="C00000"/>
        </w:rPr>
      </w:pPr>
      <w:r w:rsidRPr="00FD7489">
        <w:rPr>
          <w:rFonts w:ascii="Trebuchet MS" w:hAnsi="Trebuchet MS"/>
          <w:i/>
          <w:iCs/>
          <w:color w:val="C00000"/>
        </w:rPr>
        <w:t>Chapoutier, Alchemy Souffle de Solaure</w:t>
      </w:r>
    </w:p>
    <w:p w14:paraId="47F50571" w14:textId="651D30B9" w:rsidR="006C419F" w:rsidRPr="00FD7489" w:rsidRDefault="006C419F" w:rsidP="006C419F">
      <w:pPr>
        <w:jc w:val="center"/>
        <w:rPr>
          <w:rFonts w:ascii="Trebuchet MS" w:hAnsi="Trebuchet MS"/>
          <w:i/>
          <w:iCs/>
          <w:color w:val="C00000"/>
        </w:rPr>
      </w:pPr>
      <w:r w:rsidRPr="00FD7489">
        <w:rPr>
          <w:rFonts w:ascii="Trebuchet MS" w:hAnsi="Trebuchet MS"/>
          <w:i/>
          <w:iCs/>
          <w:color w:val="C00000"/>
        </w:rPr>
        <w:t>Coteaux de Die, Clairette Blanche 2022</w:t>
      </w:r>
    </w:p>
    <w:p w14:paraId="1DDE97F2" w14:textId="77777777" w:rsidR="006C419F" w:rsidRPr="00D774FF" w:rsidRDefault="006C419F" w:rsidP="006C419F">
      <w:pPr>
        <w:jc w:val="center"/>
        <w:rPr>
          <w:rFonts w:ascii="Trebuchet MS" w:hAnsi="Trebuchet MS" w:cstheme="minorHAnsi"/>
          <w:i/>
          <w:iCs/>
        </w:rPr>
      </w:pPr>
    </w:p>
    <w:p w14:paraId="7F77D4DC" w14:textId="77777777" w:rsidR="006C419F" w:rsidRDefault="006C419F" w:rsidP="006C419F">
      <w:pPr>
        <w:jc w:val="center"/>
        <w:rPr>
          <w:rFonts w:ascii="Trebuchet MS" w:hAnsi="Trebuchet MS" w:cstheme="minorHAnsi"/>
        </w:rPr>
      </w:pPr>
      <w:r>
        <w:rPr>
          <w:rFonts w:ascii="Trebuchet MS" w:hAnsi="Trebuchet MS" w:cstheme="minorHAnsi"/>
        </w:rPr>
        <w:t>*****</w:t>
      </w:r>
    </w:p>
    <w:p w14:paraId="332DF3BC" w14:textId="77777777" w:rsidR="006C419F" w:rsidRDefault="006C419F" w:rsidP="006C419F">
      <w:pPr>
        <w:jc w:val="center"/>
        <w:rPr>
          <w:rFonts w:ascii="Trebuchet MS" w:hAnsi="Trebuchet MS" w:cs="Calibri"/>
          <w:b/>
          <w:bCs/>
        </w:rPr>
      </w:pPr>
    </w:p>
    <w:p w14:paraId="4106BD5D" w14:textId="77777777" w:rsidR="00EF722A" w:rsidRDefault="006C419F" w:rsidP="006C419F">
      <w:pPr>
        <w:jc w:val="center"/>
        <w:rPr>
          <w:rFonts w:ascii="Trebuchet MS" w:hAnsi="Trebuchet MS" w:cs="Calibri"/>
          <w:b/>
          <w:bCs/>
        </w:rPr>
      </w:pPr>
      <w:r>
        <w:rPr>
          <w:rFonts w:ascii="Trebuchet MS" w:hAnsi="Trebuchet MS" w:cs="Calibri"/>
          <w:b/>
          <w:bCs/>
        </w:rPr>
        <w:t>Roasted Monkfish with caramelised sweet potato</w:t>
      </w:r>
    </w:p>
    <w:p w14:paraId="04EC37DC" w14:textId="024D3D7F" w:rsidR="006C419F" w:rsidRPr="008A53E3" w:rsidRDefault="006C419F" w:rsidP="006C419F">
      <w:pPr>
        <w:jc w:val="center"/>
        <w:rPr>
          <w:rFonts w:ascii="Trebuchet MS" w:hAnsi="Trebuchet MS" w:cs="Calibri"/>
        </w:rPr>
      </w:pPr>
      <w:r>
        <w:rPr>
          <w:rFonts w:ascii="Trebuchet MS" w:hAnsi="Trebuchet MS" w:cs="Calibri"/>
          <w:b/>
          <w:bCs/>
        </w:rPr>
        <w:t>Vadouvan &amp; Coriander</w:t>
      </w:r>
    </w:p>
    <w:p w14:paraId="7527AE1D" w14:textId="77777777" w:rsidR="006C419F" w:rsidRPr="002230C7" w:rsidRDefault="006C419F" w:rsidP="006C419F">
      <w:pPr>
        <w:jc w:val="center"/>
        <w:rPr>
          <w:rFonts w:ascii="Trebuchet MS" w:hAnsi="Trebuchet MS" w:cstheme="minorHAnsi"/>
          <w:i/>
          <w:iCs/>
          <w:color w:val="00B0F0"/>
        </w:rPr>
      </w:pPr>
      <w:bookmarkStart w:id="4" w:name="_Hlk195115047"/>
      <w:r>
        <w:rPr>
          <w:rFonts w:ascii="Trebuchet MS" w:hAnsi="Trebuchet MS" w:cstheme="minorHAnsi"/>
          <w:i/>
          <w:iCs/>
          <w:color w:val="ED7D31" w:themeColor="accent2"/>
        </w:rPr>
        <w:t>Cherubino, Great Southern</w:t>
      </w:r>
      <w:r w:rsidRPr="002230C7">
        <w:rPr>
          <w:rFonts w:ascii="Trebuchet MS" w:hAnsi="Trebuchet MS" w:cstheme="minorHAnsi"/>
          <w:i/>
          <w:iCs/>
          <w:color w:val="ED7D31" w:themeColor="accent2"/>
        </w:rPr>
        <w:t xml:space="preserve">, </w:t>
      </w:r>
      <w:r>
        <w:rPr>
          <w:rFonts w:ascii="Trebuchet MS" w:hAnsi="Trebuchet MS" w:cstheme="minorHAnsi"/>
          <w:i/>
          <w:iCs/>
          <w:color w:val="ED7D31" w:themeColor="accent2"/>
        </w:rPr>
        <w:t>Laissez Faire</w:t>
      </w:r>
      <w:r w:rsidRPr="002230C7">
        <w:rPr>
          <w:rFonts w:ascii="Trebuchet MS" w:hAnsi="Trebuchet MS" w:cstheme="minorHAnsi"/>
          <w:i/>
          <w:iCs/>
          <w:color w:val="ED7D31" w:themeColor="accent2"/>
        </w:rPr>
        <w:t xml:space="preserve"> Riesling 202</w:t>
      </w:r>
      <w:r>
        <w:rPr>
          <w:rFonts w:ascii="Trebuchet MS" w:hAnsi="Trebuchet MS" w:cstheme="minorHAnsi"/>
          <w:i/>
          <w:iCs/>
          <w:color w:val="ED7D31" w:themeColor="accent2"/>
        </w:rPr>
        <w:t>3</w:t>
      </w:r>
    </w:p>
    <w:bookmarkEnd w:id="4"/>
    <w:p w14:paraId="0E4F7B69" w14:textId="77777777" w:rsidR="006C419F" w:rsidRPr="002230C7" w:rsidRDefault="006C419F" w:rsidP="006C419F">
      <w:pPr>
        <w:jc w:val="center"/>
        <w:rPr>
          <w:rFonts w:ascii="Trebuchet MS" w:hAnsi="Trebuchet MS" w:cstheme="minorHAnsi"/>
          <w:i/>
          <w:iCs/>
          <w:color w:val="00B0F0"/>
        </w:rPr>
      </w:pPr>
    </w:p>
    <w:p w14:paraId="1A3E1BC7" w14:textId="77777777" w:rsidR="006C419F" w:rsidRPr="00D774FF" w:rsidRDefault="006C419F" w:rsidP="006C419F">
      <w:pPr>
        <w:jc w:val="center"/>
        <w:rPr>
          <w:rFonts w:ascii="Trebuchet MS" w:hAnsi="Trebuchet MS" w:cstheme="minorHAnsi"/>
        </w:rPr>
      </w:pPr>
      <w:r>
        <w:rPr>
          <w:rFonts w:ascii="Trebuchet MS" w:hAnsi="Trebuchet MS" w:cstheme="minorHAnsi"/>
        </w:rPr>
        <w:t>******</w:t>
      </w:r>
    </w:p>
    <w:p w14:paraId="02ADF1A1" w14:textId="77777777" w:rsidR="00EF722A" w:rsidRDefault="006C419F" w:rsidP="006C419F">
      <w:pPr>
        <w:spacing w:before="100" w:beforeAutospacing="1" w:after="100" w:afterAutospacing="1"/>
        <w:ind w:left="360"/>
        <w:jc w:val="center"/>
        <w:rPr>
          <w:b/>
          <w:bCs/>
          <w:color w:val="000000"/>
        </w:rPr>
      </w:pPr>
      <w:bookmarkStart w:id="5" w:name="_Hlk195115074"/>
      <w:r w:rsidRPr="00ED7335">
        <w:rPr>
          <w:b/>
          <w:bCs/>
          <w:color w:val="000000"/>
        </w:rPr>
        <w:t>Herb crusted rack of lamb</w:t>
      </w:r>
    </w:p>
    <w:p w14:paraId="7108F020" w14:textId="77777777" w:rsidR="00EF722A" w:rsidRDefault="006C419F" w:rsidP="006C419F">
      <w:pPr>
        <w:spacing w:before="100" w:beforeAutospacing="1" w:after="100" w:afterAutospacing="1"/>
        <w:ind w:left="360"/>
        <w:jc w:val="center"/>
        <w:rPr>
          <w:color w:val="000000"/>
        </w:rPr>
      </w:pPr>
      <w:r w:rsidRPr="005908A6">
        <w:rPr>
          <w:color w:val="000000"/>
        </w:rPr>
        <w:t>golden</w:t>
      </w:r>
      <w:r>
        <w:rPr>
          <w:b/>
          <w:bCs/>
          <w:color w:val="000000"/>
        </w:rPr>
        <w:t xml:space="preserve"> </w:t>
      </w:r>
      <w:r w:rsidRPr="00ED7335">
        <w:rPr>
          <w:color w:val="000000"/>
        </w:rPr>
        <w:t>pomme anna, tomato, olive &amp; basil sauce</w:t>
      </w:r>
    </w:p>
    <w:p w14:paraId="7B54D59E" w14:textId="77777777" w:rsidR="00EF722A" w:rsidRDefault="006C419F" w:rsidP="006C419F">
      <w:pPr>
        <w:spacing w:before="100" w:beforeAutospacing="1" w:after="100" w:afterAutospacing="1"/>
        <w:ind w:left="360"/>
        <w:jc w:val="center"/>
        <w:rPr>
          <w:rFonts w:ascii="Trebuchet MS" w:hAnsi="Trebuchet MS" w:cstheme="minorHAnsi"/>
          <w:i/>
          <w:iCs/>
          <w:color w:val="ED7D31" w:themeColor="accent2"/>
        </w:rPr>
      </w:pPr>
      <w:r>
        <w:rPr>
          <w:rFonts w:ascii="Trebuchet MS" w:hAnsi="Trebuchet MS" w:cstheme="minorHAnsi"/>
          <w:i/>
          <w:iCs/>
          <w:color w:val="ED7D31" w:themeColor="accent2"/>
        </w:rPr>
        <w:t xml:space="preserve">Robert Oakley, Margaret </w:t>
      </w:r>
      <w:proofErr w:type="gramStart"/>
      <w:r>
        <w:rPr>
          <w:rFonts w:ascii="Trebuchet MS" w:hAnsi="Trebuchet MS" w:cstheme="minorHAnsi"/>
          <w:i/>
          <w:iCs/>
          <w:color w:val="ED7D31" w:themeColor="accent2"/>
        </w:rPr>
        <w:t>River,The</w:t>
      </w:r>
      <w:proofErr w:type="gramEnd"/>
      <w:r>
        <w:rPr>
          <w:rFonts w:ascii="Trebuchet MS" w:hAnsi="Trebuchet MS" w:cstheme="minorHAnsi"/>
          <w:i/>
          <w:iCs/>
          <w:color w:val="ED7D31" w:themeColor="accent2"/>
        </w:rPr>
        <w:t xml:space="preserve"> Pentland,</w:t>
      </w:r>
    </w:p>
    <w:p w14:paraId="5BBC5059" w14:textId="310EBD9F" w:rsidR="006C419F" w:rsidRPr="002230C7" w:rsidRDefault="006C419F" w:rsidP="006C419F">
      <w:pPr>
        <w:spacing w:before="100" w:beforeAutospacing="1" w:after="100" w:afterAutospacing="1"/>
        <w:ind w:left="360"/>
        <w:jc w:val="center"/>
        <w:rPr>
          <w:rFonts w:ascii="Trebuchet MS" w:hAnsi="Trebuchet MS" w:cstheme="minorHAnsi"/>
          <w:i/>
          <w:iCs/>
          <w:color w:val="ED7D31" w:themeColor="accent2"/>
        </w:rPr>
      </w:pPr>
      <w:r>
        <w:rPr>
          <w:rFonts w:ascii="Trebuchet MS" w:hAnsi="Trebuchet MS" w:cstheme="minorHAnsi"/>
          <w:i/>
          <w:iCs/>
          <w:color w:val="ED7D31" w:themeColor="accent2"/>
        </w:rPr>
        <w:t xml:space="preserve">Cabernet Sauvignon </w:t>
      </w:r>
      <w:r w:rsidRPr="002230C7">
        <w:rPr>
          <w:rFonts w:ascii="Trebuchet MS" w:hAnsi="Trebuchet MS" w:cstheme="minorHAnsi"/>
          <w:i/>
          <w:iCs/>
          <w:color w:val="ED7D31" w:themeColor="accent2"/>
        </w:rPr>
        <w:t>20</w:t>
      </w:r>
      <w:r>
        <w:rPr>
          <w:rFonts w:ascii="Trebuchet MS" w:hAnsi="Trebuchet MS" w:cstheme="minorHAnsi"/>
          <w:i/>
          <w:iCs/>
          <w:color w:val="ED7D31" w:themeColor="accent2"/>
        </w:rPr>
        <w:t>17</w:t>
      </w:r>
    </w:p>
    <w:bookmarkEnd w:id="5"/>
    <w:p w14:paraId="626342DE" w14:textId="77777777" w:rsidR="006C419F" w:rsidRDefault="006C419F" w:rsidP="006C419F">
      <w:pPr>
        <w:jc w:val="center"/>
        <w:rPr>
          <w:rFonts w:ascii="Trebuchet MS" w:hAnsi="Trebuchet MS" w:cstheme="minorHAnsi"/>
        </w:rPr>
      </w:pPr>
      <w:r>
        <w:rPr>
          <w:rFonts w:ascii="Trebuchet MS" w:hAnsi="Trebuchet MS" w:cstheme="minorHAnsi"/>
        </w:rPr>
        <w:t>*****</w:t>
      </w:r>
    </w:p>
    <w:p w14:paraId="4CE03DAE" w14:textId="77777777" w:rsidR="009C7136" w:rsidRDefault="009C7136" w:rsidP="006C419F">
      <w:pPr>
        <w:jc w:val="center"/>
        <w:rPr>
          <w:rFonts w:ascii="Trebuchet MS" w:hAnsi="Trebuchet MS" w:cstheme="minorHAnsi"/>
        </w:rPr>
      </w:pPr>
    </w:p>
    <w:p w14:paraId="15EE25B2" w14:textId="76B92B3B" w:rsidR="009C7136" w:rsidRPr="009C7136" w:rsidRDefault="009C7136" w:rsidP="006C419F">
      <w:pPr>
        <w:jc w:val="center"/>
        <w:rPr>
          <w:rFonts w:ascii="Trebuchet MS" w:hAnsi="Trebuchet MS" w:cstheme="minorHAnsi"/>
          <w:b/>
          <w:bCs/>
        </w:rPr>
      </w:pPr>
      <w:r w:rsidRPr="009C7136">
        <w:rPr>
          <w:rFonts w:ascii="Trebuchet MS" w:hAnsi="Trebuchet MS" w:cstheme="minorHAnsi"/>
          <w:b/>
          <w:bCs/>
        </w:rPr>
        <w:t>AWARDS</w:t>
      </w:r>
    </w:p>
    <w:p w14:paraId="75A6FB57" w14:textId="77777777" w:rsidR="009C7136" w:rsidRDefault="009C7136" w:rsidP="006C419F">
      <w:pPr>
        <w:jc w:val="center"/>
        <w:rPr>
          <w:rFonts w:ascii="Trebuchet MS" w:hAnsi="Trebuchet MS" w:cstheme="minorHAnsi"/>
        </w:rPr>
      </w:pPr>
    </w:p>
    <w:p w14:paraId="4D6099F8" w14:textId="2850C47D" w:rsidR="009C7136" w:rsidRDefault="009C7136" w:rsidP="006C419F">
      <w:pPr>
        <w:jc w:val="center"/>
        <w:rPr>
          <w:rFonts w:ascii="Trebuchet MS" w:hAnsi="Trebuchet MS" w:cstheme="minorHAnsi"/>
        </w:rPr>
      </w:pPr>
      <w:r>
        <w:rPr>
          <w:rFonts w:ascii="Trebuchet MS" w:hAnsi="Trebuchet MS" w:cstheme="minorHAnsi"/>
        </w:rPr>
        <w:t>*****</w:t>
      </w:r>
    </w:p>
    <w:p w14:paraId="15092501" w14:textId="77777777" w:rsidR="006C419F" w:rsidRDefault="006C419F" w:rsidP="006C419F">
      <w:pPr>
        <w:jc w:val="center"/>
        <w:rPr>
          <w:rFonts w:ascii="Trebuchet MS" w:hAnsi="Trebuchet MS" w:cstheme="minorHAnsi"/>
          <w:b/>
          <w:bCs/>
        </w:rPr>
      </w:pPr>
    </w:p>
    <w:p w14:paraId="1ADD4F7D" w14:textId="77777777" w:rsidR="006C419F" w:rsidRPr="00ED7335" w:rsidRDefault="006C419F" w:rsidP="006C419F">
      <w:pPr>
        <w:jc w:val="center"/>
        <w:rPr>
          <w:rFonts w:ascii="Trebuchet MS" w:hAnsi="Trebuchet MS" w:cstheme="minorHAnsi"/>
          <w:b/>
          <w:bCs/>
        </w:rPr>
      </w:pPr>
      <w:r>
        <w:rPr>
          <w:rFonts w:ascii="Trebuchet MS" w:hAnsi="Trebuchet MS" w:cstheme="minorHAnsi"/>
          <w:b/>
          <w:bCs/>
        </w:rPr>
        <w:t>Hazelnut &amp; c</w:t>
      </w:r>
      <w:r w:rsidRPr="00ED7335">
        <w:rPr>
          <w:rFonts w:ascii="Trebuchet MS" w:hAnsi="Trebuchet MS" w:cstheme="minorHAnsi"/>
          <w:b/>
          <w:bCs/>
        </w:rPr>
        <w:t>hocolate Deli</w:t>
      </w:r>
      <w:r>
        <w:rPr>
          <w:rFonts w:ascii="Trebuchet MS" w:hAnsi="Trebuchet MS" w:cstheme="minorHAnsi"/>
          <w:b/>
          <w:bCs/>
        </w:rPr>
        <w:t>ce</w:t>
      </w:r>
    </w:p>
    <w:p w14:paraId="0228319F" w14:textId="77777777" w:rsidR="00EF722A" w:rsidRDefault="006C419F" w:rsidP="006C419F">
      <w:pPr>
        <w:jc w:val="center"/>
        <w:rPr>
          <w:color w:val="000000"/>
        </w:rPr>
      </w:pPr>
      <w:r>
        <w:rPr>
          <w:color w:val="000000"/>
        </w:rPr>
        <w:t>crunchy praline, salted caramel, chocolate sponge,</w:t>
      </w:r>
    </w:p>
    <w:p w14:paraId="373F23C3" w14:textId="76980553" w:rsidR="006C419F" w:rsidRDefault="00EF722A" w:rsidP="006C419F">
      <w:pPr>
        <w:jc w:val="center"/>
        <w:rPr>
          <w:rFonts w:ascii="Trebuchet MS" w:hAnsi="Trebuchet MS" w:cs="Calibri"/>
          <w:b/>
          <w:bCs/>
        </w:rPr>
      </w:pPr>
      <w:r>
        <w:rPr>
          <w:color w:val="000000"/>
        </w:rPr>
        <w:t>h</w:t>
      </w:r>
      <w:r w:rsidR="006C419F">
        <w:rPr>
          <w:color w:val="000000"/>
        </w:rPr>
        <w:t>azelnut &amp; milk chocolate mousse, hazelnut ice cream</w:t>
      </w:r>
    </w:p>
    <w:p w14:paraId="0C4BAFE8" w14:textId="77777777" w:rsidR="006C419F" w:rsidRPr="002230C7" w:rsidRDefault="006C419F" w:rsidP="006C419F">
      <w:pPr>
        <w:jc w:val="center"/>
        <w:rPr>
          <w:rFonts w:ascii="Trebuchet MS" w:hAnsi="Trebuchet MS" w:cstheme="minorHAnsi"/>
          <w:i/>
          <w:iCs/>
          <w:color w:val="00B0F0"/>
        </w:rPr>
      </w:pPr>
      <w:r>
        <w:rPr>
          <w:rFonts w:ascii="Trebuchet MS" w:hAnsi="Trebuchet MS" w:cstheme="minorHAnsi"/>
          <w:i/>
          <w:iCs/>
          <w:color w:val="ED7D31" w:themeColor="accent2"/>
        </w:rPr>
        <w:t>Zuccardi, Uco Valley, Malamado</w:t>
      </w:r>
      <w:r w:rsidRPr="002230C7">
        <w:rPr>
          <w:rFonts w:ascii="Trebuchet MS" w:hAnsi="Trebuchet MS" w:cstheme="minorHAnsi"/>
          <w:i/>
          <w:iCs/>
          <w:color w:val="ED7D31" w:themeColor="accent2"/>
        </w:rPr>
        <w:t xml:space="preserve"> </w:t>
      </w:r>
      <w:r>
        <w:rPr>
          <w:rFonts w:ascii="Trebuchet MS" w:hAnsi="Trebuchet MS" w:cstheme="minorHAnsi"/>
          <w:i/>
          <w:iCs/>
          <w:color w:val="ED7D31" w:themeColor="accent2"/>
        </w:rPr>
        <w:t>NV</w:t>
      </w:r>
    </w:p>
    <w:p w14:paraId="4EA8165F" w14:textId="77777777" w:rsidR="006C419F" w:rsidRPr="0089533E" w:rsidRDefault="006C419F" w:rsidP="006C419F">
      <w:pPr>
        <w:jc w:val="center"/>
        <w:rPr>
          <w:rFonts w:ascii="Trebuchet MS" w:hAnsi="Trebuchet MS"/>
          <w:i/>
          <w:iCs/>
          <w:color w:val="0070C0"/>
        </w:rPr>
      </w:pPr>
    </w:p>
    <w:p w14:paraId="216F121B" w14:textId="77777777" w:rsidR="006C419F" w:rsidRPr="00430148" w:rsidRDefault="006C419F" w:rsidP="006C419F">
      <w:pPr>
        <w:pStyle w:val="Default"/>
        <w:jc w:val="center"/>
        <w:rPr>
          <w:rFonts w:ascii="Trebuchet MS" w:hAnsi="Trebuchet MS"/>
        </w:rPr>
      </w:pPr>
      <w:r>
        <w:rPr>
          <w:rFonts w:ascii="Trebuchet MS" w:hAnsi="Trebuchet MS"/>
        </w:rPr>
        <w:t>******</w:t>
      </w:r>
    </w:p>
    <w:p w14:paraId="3D16563F" w14:textId="77777777" w:rsidR="006C419F" w:rsidRDefault="006C419F" w:rsidP="006C419F">
      <w:pPr>
        <w:pStyle w:val="Default"/>
        <w:jc w:val="center"/>
        <w:rPr>
          <w:rFonts w:ascii="Trebuchet MS" w:hAnsi="Trebuchet MS"/>
          <w:b/>
          <w:bCs/>
        </w:rPr>
      </w:pPr>
    </w:p>
    <w:p w14:paraId="1CF790D2" w14:textId="77777777" w:rsidR="006C419F" w:rsidRDefault="006C419F" w:rsidP="006C419F">
      <w:pPr>
        <w:pStyle w:val="Default"/>
        <w:jc w:val="center"/>
        <w:rPr>
          <w:rFonts w:ascii="Trebuchet MS" w:hAnsi="Trebuchet MS"/>
          <w:b/>
          <w:bCs/>
        </w:rPr>
      </w:pPr>
      <w:r w:rsidRPr="008A53E3">
        <w:rPr>
          <w:rFonts w:ascii="Trebuchet MS" w:hAnsi="Trebuchet MS"/>
          <w:b/>
          <w:bCs/>
        </w:rPr>
        <w:t>Tea, Coffee and Petit F</w:t>
      </w:r>
      <w:r>
        <w:rPr>
          <w:rFonts w:ascii="Trebuchet MS" w:hAnsi="Trebuchet MS"/>
          <w:b/>
          <w:bCs/>
        </w:rPr>
        <w:t>ours</w:t>
      </w:r>
    </w:p>
    <w:p w14:paraId="6FD5C2FC" w14:textId="77777777" w:rsidR="00F77352" w:rsidRDefault="00F77352" w:rsidP="00E3642C">
      <w:pPr>
        <w:jc w:val="center"/>
        <w:rPr>
          <w:rFonts w:ascii="Trebuchet MS" w:hAnsi="Trebuchet MS"/>
        </w:rPr>
      </w:pPr>
    </w:p>
    <w:p w14:paraId="6857CB0F" w14:textId="77777777" w:rsidR="00A97AE9" w:rsidRDefault="00A97AE9" w:rsidP="00A97AE9">
      <w:pPr>
        <w:rPr>
          <w:rFonts w:ascii="Trebuchet MS" w:hAnsi="Trebuchet MS"/>
        </w:rPr>
      </w:pPr>
    </w:p>
    <w:p w14:paraId="2C4705EB" w14:textId="5988D48D" w:rsidR="009B11AD" w:rsidRDefault="009B11AD" w:rsidP="00A97AE9">
      <w:pPr>
        <w:rPr>
          <w:rFonts w:ascii="Trebuchet MS" w:hAnsi="Trebuchet MS"/>
        </w:rPr>
      </w:pPr>
    </w:p>
    <w:p w14:paraId="64BB446D" w14:textId="77777777" w:rsidR="00DD51B1" w:rsidRDefault="00DD51B1" w:rsidP="008809C2">
      <w:pPr>
        <w:jc w:val="center"/>
        <w:rPr>
          <w:rFonts w:ascii="Trebuchet MS" w:hAnsi="Trebuchet MS" w:cs="Arial"/>
          <w:b/>
          <w:color w:val="FF0000"/>
          <w:sz w:val="36"/>
          <w:szCs w:val="36"/>
        </w:rPr>
      </w:pPr>
    </w:p>
    <w:p w14:paraId="373C94FE" w14:textId="77777777" w:rsidR="006C419F" w:rsidRDefault="006C419F" w:rsidP="008809C2">
      <w:pPr>
        <w:jc w:val="center"/>
        <w:rPr>
          <w:rFonts w:ascii="Trebuchet MS" w:hAnsi="Trebuchet MS" w:cs="Arial"/>
          <w:b/>
          <w:color w:val="FF0000"/>
          <w:sz w:val="36"/>
          <w:szCs w:val="36"/>
        </w:rPr>
      </w:pPr>
    </w:p>
    <w:p w14:paraId="173635DE" w14:textId="77777777" w:rsidR="00DD51B1" w:rsidRDefault="00DD51B1" w:rsidP="008809C2">
      <w:pPr>
        <w:jc w:val="center"/>
        <w:rPr>
          <w:rFonts w:ascii="Trebuchet MS" w:hAnsi="Trebuchet MS" w:cs="Arial"/>
          <w:b/>
          <w:color w:val="FF0000"/>
          <w:sz w:val="36"/>
          <w:szCs w:val="36"/>
        </w:rPr>
      </w:pPr>
    </w:p>
    <w:p w14:paraId="44826E32" w14:textId="045783F3" w:rsidR="008809C2" w:rsidRDefault="008809C2" w:rsidP="008809C2">
      <w:pPr>
        <w:jc w:val="center"/>
        <w:rPr>
          <w:rFonts w:ascii="Trebuchet MS" w:hAnsi="Trebuchet MS" w:cs="Arial"/>
          <w:b/>
          <w:color w:val="FF0000"/>
          <w:sz w:val="36"/>
          <w:szCs w:val="36"/>
        </w:rPr>
      </w:pPr>
      <w:r>
        <w:rPr>
          <w:rFonts w:ascii="Trebuchet MS" w:hAnsi="Trebuchet MS" w:cs="Arial"/>
          <w:b/>
          <w:color w:val="FF0000"/>
          <w:sz w:val="36"/>
          <w:szCs w:val="36"/>
        </w:rPr>
        <w:t>Booking form</w:t>
      </w:r>
    </w:p>
    <w:p w14:paraId="5ACA42B0" w14:textId="0E1E860B" w:rsidR="008809C2" w:rsidRDefault="008809C2" w:rsidP="008809C2">
      <w:pPr>
        <w:jc w:val="center"/>
        <w:rPr>
          <w:rFonts w:ascii="Trebuchet MS" w:hAnsi="Trebuchet MS" w:cs="Arial"/>
          <w:sz w:val="28"/>
          <w:szCs w:val="28"/>
        </w:rPr>
      </w:pPr>
      <w:r>
        <w:rPr>
          <w:rFonts w:ascii="Trebuchet MS" w:hAnsi="Trebuchet MS" w:cs="Arial"/>
          <w:sz w:val="28"/>
          <w:szCs w:val="28"/>
        </w:rPr>
        <w:t xml:space="preserve">Friday </w:t>
      </w:r>
      <w:r w:rsidR="00DD51B1">
        <w:rPr>
          <w:rFonts w:ascii="Trebuchet MS" w:hAnsi="Trebuchet MS" w:cs="Arial"/>
          <w:sz w:val="28"/>
          <w:szCs w:val="28"/>
        </w:rPr>
        <w:t>1</w:t>
      </w:r>
      <w:r w:rsidR="00F97196">
        <w:rPr>
          <w:rFonts w:ascii="Trebuchet MS" w:hAnsi="Trebuchet MS" w:cs="Arial"/>
          <w:sz w:val="28"/>
          <w:szCs w:val="28"/>
        </w:rPr>
        <w:t>5</w:t>
      </w:r>
      <w:r>
        <w:rPr>
          <w:rFonts w:ascii="Trebuchet MS" w:hAnsi="Trebuchet MS" w:cs="Arial"/>
          <w:sz w:val="28"/>
          <w:szCs w:val="28"/>
        </w:rPr>
        <w:t xml:space="preserve"> </w:t>
      </w:r>
      <w:r w:rsidR="00DD51B1">
        <w:rPr>
          <w:rFonts w:ascii="Trebuchet MS" w:hAnsi="Trebuchet MS" w:cs="Arial"/>
          <w:sz w:val="28"/>
          <w:szCs w:val="28"/>
        </w:rPr>
        <w:t>May</w:t>
      </w:r>
      <w:r>
        <w:rPr>
          <w:rFonts w:ascii="Trebuchet MS" w:hAnsi="Trebuchet MS" w:cs="Arial"/>
          <w:sz w:val="28"/>
          <w:szCs w:val="28"/>
        </w:rPr>
        <w:t xml:space="preserve"> 202</w:t>
      </w:r>
      <w:r w:rsidR="00DD51B1">
        <w:rPr>
          <w:rFonts w:ascii="Trebuchet MS" w:hAnsi="Trebuchet MS" w:cs="Arial"/>
          <w:sz w:val="28"/>
          <w:szCs w:val="28"/>
        </w:rPr>
        <w:t>6</w:t>
      </w:r>
    </w:p>
    <w:p w14:paraId="1C6D4191" w14:textId="31B8A8AB" w:rsidR="008809C2" w:rsidRDefault="00E3642C" w:rsidP="008809C2">
      <w:pPr>
        <w:jc w:val="center"/>
        <w:rPr>
          <w:rFonts w:ascii="Trebuchet MS" w:hAnsi="Trebuchet MS" w:cs="Arial"/>
          <w:b/>
          <w:sz w:val="28"/>
          <w:szCs w:val="28"/>
        </w:rPr>
      </w:pPr>
      <w:r>
        <w:rPr>
          <w:rFonts w:ascii="Trebuchet MS" w:hAnsi="Trebuchet MS" w:cs="Arial"/>
          <w:b/>
          <w:sz w:val="28"/>
          <w:szCs w:val="28"/>
        </w:rPr>
        <w:t xml:space="preserve">The </w:t>
      </w:r>
      <w:r w:rsidR="00DD51B1">
        <w:rPr>
          <w:rFonts w:ascii="Trebuchet MS" w:hAnsi="Trebuchet MS" w:cs="Arial"/>
          <w:b/>
          <w:sz w:val="28"/>
          <w:szCs w:val="28"/>
        </w:rPr>
        <w:t>Cadogan</w:t>
      </w:r>
      <w:r w:rsidR="008809C2">
        <w:rPr>
          <w:rFonts w:ascii="Trebuchet MS" w:hAnsi="Trebuchet MS" w:cs="Arial"/>
          <w:b/>
          <w:sz w:val="28"/>
          <w:szCs w:val="28"/>
        </w:rPr>
        <w:t xml:space="preserve"> Hotel, London</w:t>
      </w:r>
    </w:p>
    <w:p w14:paraId="370F87DF" w14:textId="2E86FBE5" w:rsidR="00C552E0" w:rsidRPr="00C552E0" w:rsidRDefault="00C552E0" w:rsidP="008809C2">
      <w:pPr>
        <w:jc w:val="center"/>
        <w:rPr>
          <w:rFonts w:ascii="Trebuchet MS" w:hAnsi="Trebuchet MS" w:cs="Arial"/>
          <w:bCs/>
          <w:sz w:val="28"/>
          <w:szCs w:val="28"/>
        </w:rPr>
      </w:pPr>
      <w:r w:rsidRPr="00C552E0">
        <w:rPr>
          <w:rFonts w:ascii="Trebuchet MS" w:hAnsi="Trebuchet MS" w:cs="Arial"/>
          <w:bCs/>
          <w:sz w:val="28"/>
          <w:szCs w:val="28"/>
        </w:rPr>
        <w:t>19.00 Reception for 19.45 Dinner</w:t>
      </w:r>
    </w:p>
    <w:p w14:paraId="2560E87D" w14:textId="11C3C952" w:rsidR="00460EF2" w:rsidRDefault="00460EF2" w:rsidP="008809C2">
      <w:pPr>
        <w:jc w:val="center"/>
        <w:rPr>
          <w:rFonts w:ascii="Trebuchet MS" w:hAnsi="Trebuchet MS" w:cs="Arial"/>
          <w:b/>
          <w:sz w:val="28"/>
          <w:szCs w:val="28"/>
        </w:rPr>
      </w:pPr>
    </w:p>
    <w:p w14:paraId="23C12E17" w14:textId="77777777" w:rsidR="00DD51B1" w:rsidRDefault="00DD51B1" w:rsidP="008809C2">
      <w:pPr>
        <w:jc w:val="center"/>
        <w:rPr>
          <w:rFonts w:ascii="Trebuchet MS" w:hAnsi="Trebuchet MS" w:cs="Arial"/>
          <w:b/>
          <w:sz w:val="28"/>
          <w:szCs w:val="28"/>
        </w:rPr>
      </w:pPr>
    </w:p>
    <w:p w14:paraId="0C1188ED" w14:textId="77777777" w:rsidR="009B11AD" w:rsidRPr="00A64EB0" w:rsidRDefault="009B11AD" w:rsidP="009B11AD">
      <w:pPr>
        <w:ind w:left="547"/>
        <w:jc w:val="center"/>
        <w:rPr>
          <w:rFonts w:ascii="Trebuchet MS" w:hAnsi="Trebuchet MS" w:cs="Arial"/>
          <w:b/>
          <w:sz w:val="28"/>
          <w:szCs w:val="28"/>
        </w:rPr>
      </w:pPr>
      <w:r w:rsidRPr="00A64EB0">
        <w:rPr>
          <w:rFonts w:ascii="Trebuchet MS" w:hAnsi="Trebuchet MS" w:cs="Arial"/>
          <w:b/>
          <w:sz w:val="28"/>
          <w:szCs w:val="28"/>
        </w:rPr>
        <w:t>Dress code</w:t>
      </w:r>
    </w:p>
    <w:p w14:paraId="052DD0E6" w14:textId="77777777" w:rsidR="009B11AD" w:rsidRDefault="009B11AD" w:rsidP="009B11AD">
      <w:pPr>
        <w:ind w:left="547"/>
        <w:jc w:val="center"/>
        <w:rPr>
          <w:rFonts w:ascii="Trebuchet MS" w:hAnsi="Trebuchet MS" w:cs="Arial"/>
          <w:b/>
          <w:color w:val="FF0000"/>
          <w:sz w:val="28"/>
          <w:szCs w:val="28"/>
        </w:rPr>
      </w:pPr>
      <w:r>
        <w:rPr>
          <w:rFonts w:ascii="Trebuchet MS" w:hAnsi="Trebuchet MS" w:cs="Arial"/>
          <w:b/>
          <w:color w:val="FF0000"/>
          <w:sz w:val="28"/>
          <w:szCs w:val="28"/>
        </w:rPr>
        <w:t>Black Tie and Evening/Cocktail Dresses with full Chaîne regalia</w:t>
      </w:r>
    </w:p>
    <w:p w14:paraId="031D74D1" w14:textId="77777777" w:rsidR="00F77352" w:rsidRDefault="00F77352" w:rsidP="008809C2">
      <w:pPr>
        <w:jc w:val="center"/>
        <w:rPr>
          <w:rFonts w:ascii="Trebuchet MS" w:hAnsi="Trebuchet MS" w:cs="Arial"/>
          <w:b/>
          <w:sz w:val="28"/>
          <w:szCs w:val="28"/>
          <w:highlight w:val="yellow"/>
        </w:rPr>
      </w:pPr>
    </w:p>
    <w:p w14:paraId="0DE13B01" w14:textId="5A7274A0" w:rsidR="008809C2" w:rsidRDefault="00F77352" w:rsidP="008809C2">
      <w:pPr>
        <w:jc w:val="center"/>
        <w:rPr>
          <w:rFonts w:ascii="Trebuchet MS" w:hAnsi="Trebuchet MS" w:cs="Arial"/>
          <w:b/>
          <w:sz w:val="28"/>
          <w:szCs w:val="28"/>
        </w:rPr>
      </w:pPr>
      <w:r>
        <w:rPr>
          <w:rFonts w:ascii="Trebuchet MS" w:hAnsi="Trebuchet MS" w:cs="Arial"/>
          <w:b/>
          <w:sz w:val="28"/>
          <w:szCs w:val="28"/>
          <w:highlight w:val="yellow"/>
        </w:rPr>
        <w:t xml:space="preserve">      </w:t>
      </w:r>
      <w:r w:rsidR="008809C2" w:rsidRPr="00BB172E">
        <w:rPr>
          <w:rFonts w:ascii="Trebuchet MS" w:hAnsi="Trebuchet MS" w:cs="Arial"/>
          <w:b/>
          <w:sz w:val="28"/>
          <w:szCs w:val="28"/>
          <w:highlight w:val="yellow"/>
        </w:rPr>
        <w:t xml:space="preserve">Dinner </w:t>
      </w:r>
      <w:r>
        <w:rPr>
          <w:rFonts w:ascii="Trebuchet MS" w:hAnsi="Trebuchet MS" w:cs="Arial"/>
          <w:b/>
          <w:sz w:val="28"/>
          <w:szCs w:val="28"/>
          <w:highlight w:val="yellow"/>
        </w:rPr>
        <w:t>–</w:t>
      </w:r>
      <w:r w:rsidR="008809C2" w:rsidRPr="00BB172E">
        <w:rPr>
          <w:rFonts w:ascii="Trebuchet MS" w:hAnsi="Trebuchet MS" w:cs="Arial"/>
          <w:b/>
          <w:sz w:val="28"/>
          <w:szCs w:val="28"/>
          <w:highlight w:val="yellow"/>
        </w:rPr>
        <w:t xml:space="preserve"> </w:t>
      </w:r>
      <w:r>
        <w:rPr>
          <w:rFonts w:ascii="Trebuchet MS" w:hAnsi="Trebuchet MS" w:cs="Arial"/>
          <w:b/>
          <w:sz w:val="28"/>
          <w:szCs w:val="28"/>
          <w:highlight w:val="yellow"/>
        </w:rPr>
        <w:t>Jeune Members £1</w:t>
      </w:r>
      <w:r w:rsidR="00DD51B1">
        <w:rPr>
          <w:rFonts w:ascii="Trebuchet MS" w:hAnsi="Trebuchet MS" w:cs="Arial"/>
          <w:b/>
          <w:sz w:val="28"/>
          <w:szCs w:val="28"/>
          <w:highlight w:val="yellow"/>
        </w:rPr>
        <w:t>4</w:t>
      </w:r>
      <w:r w:rsidR="00500775">
        <w:rPr>
          <w:rFonts w:ascii="Trebuchet MS" w:hAnsi="Trebuchet MS" w:cs="Arial"/>
          <w:b/>
          <w:sz w:val="28"/>
          <w:szCs w:val="28"/>
          <w:highlight w:val="yellow"/>
        </w:rPr>
        <w:t>0</w:t>
      </w:r>
      <w:r>
        <w:rPr>
          <w:rFonts w:ascii="Trebuchet MS" w:hAnsi="Trebuchet MS" w:cs="Arial"/>
          <w:b/>
          <w:sz w:val="28"/>
          <w:szCs w:val="28"/>
          <w:highlight w:val="yellow"/>
        </w:rPr>
        <w:t xml:space="preserve"> / </w:t>
      </w:r>
      <w:r w:rsidR="008809C2" w:rsidRPr="00BB172E">
        <w:rPr>
          <w:rFonts w:ascii="Trebuchet MS" w:hAnsi="Trebuchet MS" w:cs="Arial"/>
          <w:b/>
          <w:sz w:val="28"/>
          <w:szCs w:val="28"/>
          <w:highlight w:val="yellow"/>
        </w:rPr>
        <w:t>Members £1</w:t>
      </w:r>
      <w:r w:rsidR="00DD51B1">
        <w:rPr>
          <w:rFonts w:ascii="Trebuchet MS" w:hAnsi="Trebuchet MS" w:cs="Arial"/>
          <w:b/>
          <w:sz w:val="28"/>
          <w:szCs w:val="28"/>
          <w:highlight w:val="yellow"/>
        </w:rPr>
        <w:t>70</w:t>
      </w:r>
      <w:r w:rsidR="008809C2" w:rsidRPr="00BB172E">
        <w:rPr>
          <w:rFonts w:ascii="Trebuchet MS" w:hAnsi="Trebuchet MS" w:cs="Arial"/>
          <w:b/>
          <w:sz w:val="28"/>
          <w:szCs w:val="28"/>
          <w:highlight w:val="yellow"/>
        </w:rPr>
        <w:t xml:space="preserve"> / Guests £1</w:t>
      </w:r>
      <w:r w:rsidR="00DD51B1">
        <w:rPr>
          <w:rFonts w:ascii="Trebuchet MS" w:hAnsi="Trebuchet MS" w:cs="Arial"/>
          <w:b/>
          <w:sz w:val="28"/>
          <w:szCs w:val="28"/>
          <w:highlight w:val="yellow"/>
        </w:rPr>
        <w:t>85</w:t>
      </w:r>
      <w:r>
        <w:rPr>
          <w:rFonts w:ascii="Trebuchet MS" w:hAnsi="Trebuchet MS" w:cs="Arial"/>
          <w:b/>
          <w:sz w:val="28"/>
          <w:szCs w:val="28"/>
        </w:rPr>
        <w:t xml:space="preserve">  </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055"/>
        <w:gridCol w:w="2063"/>
        <w:gridCol w:w="2303"/>
      </w:tblGrid>
      <w:tr w:rsidR="00DD51B1" w14:paraId="17A41F95" w14:textId="77777777" w:rsidTr="00DD51B1">
        <w:tc>
          <w:tcPr>
            <w:tcW w:w="2342" w:type="dxa"/>
            <w:tcBorders>
              <w:top w:val="single" w:sz="4" w:space="0" w:color="auto"/>
              <w:left w:val="single" w:sz="4" w:space="0" w:color="auto"/>
              <w:bottom w:val="single" w:sz="4" w:space="0" w:color="auto"/>
              <w:right w:val="single" w:sz="4" w:space="0" w:color="auto"/>
            </w:tcBorders>
          </w:tcPr>
          <w:p w14:paraId="14A15BCD" w14:textId="77777777" w:rsidR="00DD51B1" w:rsidRDefault="00DD51B1">
            <w:pPr>
              <w:rPr>
                <w:rFonts w:ascii="Trebuchet MS" w:hAnsi="Trebuchet MS" w:cs="Arial"/>
                <w:sz w:val="24"/>
                <w:szCs w:val="20"/>
              </w:rPr>
            </w:pPr>
            <w:bookmarkStart w:id="6" w:name="_Hlk127220432"/>
            <w:r>
              <w:rPr>
                <w:rFonts w:ascii="Trebuchet MS" w:hAnsi="Trebuchet MS" w:cs="Arial"/>
              </w:rPr>
              <w:t>Members Names</w:t>
            </w:r>
          </w:p>
          <w:p w14:paraId="0D4B7110"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223D1F06" w14:textId="77777777" w:rsidR="00DD51B1" w:rsidRDefault="00DD51B1">
            <w:pPr>
              <w:ind w:left="-2668"/>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756F321A"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hideMark/>
          </w:tcPr>
          <w:p w14:paraId="1DDBE31A" w14:textId="713410A3" w:rsidR="00DD51B1" w:rsidRDefault="00DD51B1">
            <w:pPr>
              <w:rPr>
                <w:rFonts w:ascii="Trebuchet MS" w:hAnsi="Trebuchet MS" w:cs="Arial"/>
              </w:rPr>
            </w:pPr>
            <w:r>
              <w:rPr>
                <w:rFonts w:ascii="Trebuchet MS" w:hAnsi="Trebuchet MS" w:cs="Arial"/>
              </w:rPr>
              <w:t>Amount</w:t>
            </w:r>
          </w:p>
        </w:tc>
      </w:tr>
      <w:bookmarkEnd w:id="6"/>
      <w:tr w:rsidR="00DD51B1" w14:paraId="6C7D167D" w14:textId="77777777" w:rsidTr="00DD51B1">
        <w:trPr>
          <w:trHeight w:val="401"/>
        </w:trPr>
        <w:tc>
          <w:tcPr>
            <w:tcW w:w="2342" w:type="dxa"/>
            <w:tcBorders>
              <w:top w:val="single" w:sz="4" w:space="0" w:color="auto"/>
              <w:left w:val="single" w:sz="4" w:space="0" w:color="auto"/>
              <w:bottom w:val="single" w:sz="4" w:space="0" w:color="auto"/>
              <w:right w:val="single" w:sz="4" w:space="0" w:color="auto"/>
            </w:tcBorders>
          </w:tcPr>
          <w:p w14:paraId="0E5C6761"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09F6BC53"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08D04F79"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59A36596" w14:textId="45E1F712" w:rsidR="00DD51B1" w:rsidRDefault="00DD51B1">
            <w:pPr>
              <w:rPr>
                <w:rFonts w:ascii="Trebuchet MS" w:hAnsi="Trebuchet MS" w:cs="Arial"/>
              </w:rPr>
            </w:pPr>
          </w:p>
        </w:tc>
      </w:tr>
      <w:tr w:rsidR="00DD51B1" w14:paraId="28D1ED7C" w14:textId="77777777" w:rsidTr="00DD51B1">
        <w:trPr>
          <w:trHeight w:val="421"/>
        </w:trPr>
        <w:tc>
          <w:tcPr>
            <w:tcW w:w="2342" w:type="dxa"/>
            <w:tcBorders>
              <w:top w:val="single" w:sz="4" w:space="0" w:color="auto"/>
              <w:left w:val="single" w:sz="4" w:space="0" w:color="auto"/>
              <w:bottom w:val="single" w:sz="4" w:space="0" w:color="auto"/>
              <w:right w:val="single" w:sz="4" w:space="0" w:color="auto"/>
            </w:tcBorders>
          </w:tcPr>
          <w:p w14:paraId="15D4A1F0"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195536A7"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3222E13A"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751E5C90" w14:textId="3A8597F2" w:rsidR="00DD51B1" w:rsidRDefault="00DD51B1">
            <w:pPr>
              <w:rPr>
                <w:rFonts w:ascii="Trebuchet MS" w:hAnsi="Trebuchet MS" w:cs="Arial"/>
              </w:rPr>
            </w:pPr>
          </w:p>
        </w:tc>
      </w:tr>
      <w:tr w:rsidR="00DD51B1" w14:paraId="6F0CB449" w14:textId="77777777" w:rsidTr="00DD51B1">
        <w:tc>
          <w:tcPr>
            <w:tcW w:w="2342" w:type="dxa"/>
            <w:tcBorders>
              <w:top w:val="single" w:sz="4" w:space="0" w:color="auto"/>
              <w:left w:val="single" w:sz="4" w:space="0" w:color="auto"/>
              <w:bottom w:val="single" w:sz="4" w:space="0" w:color="auto"/>
              <w:right w:val="single" w:sz="4" w:space="0" w:color="auto"/>
            </w:tcBorders>
          </w:tcPr>
          <w:p w14:paraId="18907A8D" w14:textId="77777777" w:rsidR="00DD51B1" w:rsidRDefault="00DD51B1">
            <w:pPr>
              <w:rPr>
                <w:rFonts w:ascii="Trebuchet MS" w:hAnsi="Trebuchet MS" w:cs="Arial"/>
              </w:rPr>
            </w:pPr>
            <w:r>
              <w:rPr>
                <w:rFonts w:ascii="Trebuchet MS" w:hAnsi="Trebuchet MS" w:cs="Arial"/>
              </w:rPr>
              <w:t>Guests Names</w:t>
            </w:r>
          </w:p>
          <w:p w14:paraId="79BA3827"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78093490"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1F9177BE"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14327705" w14:textId="7F273E64" w:rsidR="00DD51B1" w:rsidRDefault="00DD51B1">
            <w:pPr>
              <w:rPr>
                <w:rFonts w:ascii="Trebuchet MS" w:hAnsi="Trebuchet MS" w:cs="Arial"/>
              </w:rPr>
            </w:pPr>
          </w:p>
        </w:tc>
      </w:tr>
      <w:tr w:rsidR="00DD51B1" w14:paraId="497EE83B" w14:textId="77777777" w:rsidTr="00DD51B1">
        <w:tc>
          <w:tcPr>
            <w:tcW w:w="2342" w:type="dxa"/>
            <w:tcBorders>
              <w:top w:val="single" w:sz="4" w:space="0" w:color="auto"/>
              <w:left w:val="single" w:sz="4" w:space="0" w:color="auto"/>
              <w:bottom w:val="single" w:sz="4" w:space="0" w:color="auto"/>
              <w:right w:val="single" w:sz="4" w:space="0" w:color="auto"/>
            </w:tcBorders>
          </w:tcPr>
          <w:p w14:paraId="556D3A92"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5A6CDC2A"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1051C146"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1D470B08" w14:textId="2AAB7FC7" w:rsidR="00DD51B1" w:rsidRDefault="00DD51B1">
            <w:pPr>
              <w:rPr>
                <w:rFonts w:ascii="Trebuchet MS" w:hAnsi="Trebuchet MS" w:cs="Arial"/>
              </w:rPr>
            </w:pPr>
          </w:p>
        </w:tc>
      </w:tr>
      <w:tr w:rsidR="00DD51B1" w14:paraId="3857F9BA" w14:textId="77777777" w:rsidTr="00DD51B1">
        <w:tc>
          <w:tcPr>
            <w:tcW w:w="2342" w:type="dxa"/>
            <w:tcBorders>
              <w:top w:val="single" w:sz="4" w:space="0" w:color="auto"/>
              <w:left w:val="single" w:sz="4" w:space="0" w:color="auto"/>
              <w:bottom w:val="single" w:sz="4" w:space="0" w:color="auto"/>
              <w:right w:val="single" w:sz="4" w:space="0" w:color="auto"/>
            </w:tcBorders>
          </w:tcPr>
          <w:p w14:paraId="249FED5C"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2661B8AB"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0F77C2CD"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0DF62E39" w14:textId="2B7054F3" w:rsidR="00DD51B1" w:rsidRDefault="00DD51B1">
            <w:pPr>
              <w:rPr>
                <w:rFonts w:ascii="Trebuchet MS" w:hAnsi="Trebuchet MS" w:cs="Arial"/>
              </w:rPr>
            </w:pPr>
          </w:p>
        </w:tc>
      </w:tr>
      <w:tr w:rsidR="00DD51B1" w14:paraId="733FD386" w14:textId="77777777" w:rsidTr="00DD51B1">
        <w:tc>
          <w:tcPr>
            <w:tcW w:w="2342" w:type="dxa"/>
            <w:tcBorders>
              <w:top w:val="single" w:sz="4" w:space="0" w:color="auto"/>
              <w:left w:val="single" w:sz="4" w:space="0" w:color="auto"/>
              <w:bottom w:val="single" w:sz="4" w:space="0" w:color="auto"/>
              <w:right w:val="single" w:sz="4" w:space="0" w:color="auto"/>
            </w:tcBorders>
          </w:tcPr>
          <w:p w14:paraId="2214372E" w14:textId="77777777" w:rsidR="00DD51B1" w:rsidRDefault="00DD51B1">
            <w:pPr>
              <w:rPr>
                <w:rFonts w:ascii="Trebuchet MS" w:hAnsi="Trebuchet MS" w:cs="Arial"/>
              </w:rPr>
            </w:pPr>
          </w:p>
        </w:tc>
        <w:tc>
          <w:tcPr>
            <w:tcW w:w="2055" w:type="dxa"/>
            <w:tcBorders>
              <w:top w:val="single" w:sz="4" w:space="0" w:color="auto"/>
              <w:left w:val="single" w:sz="4" w:space="0" w:color="auto"/>
              <w:bottom w:val="single" w:sz="4" w:space="0" w:color="auto"/>
              <w:right w:val="single" w:sz="4" w:space="0" w:color="auto"/>
            </w:tcBorders>
          </w:tcPr>
          <w:p w14:paraId="7C9594AF" w14:textId="77777777" w:rsidR="00DD51B1" w:rsidRDefault="00DD51B1">
            <w:pPr>
              <w:rPr>
                <w:rFonts w:ascii="Trebuchet MS" w:hAnsi="Trebuchet MS" w:cs="Arial"/>
              </w:rPr>
            </w:pPr>
          </w:p>
        </w:tc>
        <w:tc>
          <w:tcPr>
            <w:tcW w:w="2063" w:type="dxa"/>
            <w:tcBorders>
              <w:top w:val="single" w:sz="4" w:space="0" w:color="auto"/>
              <w:left w:val="single" w:sz="4" w:space="0" w:color="auto"/>
              <w:bottom w:val="single" w:sz="4" w:space="0" w:color="auto"/>
              <w:right w:val="single" w:sz="4" w:space="0" w:color="auto"/>
            </w:tcBorders>
          </w:tcPr>
          <w:p w14:paraId="38797431" w14:textId="77777777" w:rsidR="00DD51B1" w:rsidRDefault="00DD51B1">
            <w:pPr>
              <w:rPr>
                <w:rFonts w:ascii="Trebuchet MS" w:hAnsi="Trebuchet MS" w:cs="Arial"/>
              </w:rPr>
            </w:pPr>
          </w:p>
        </w:tc>
        <w:tc>
          <w:tcPr>
            <w:tcW w:w="2303" w:type="dxa"/>
            <w:tcBorders>
              <w:top w:val="single" w:sz="4" w:space="0" w:color="auto"/>
              <w:left w:val="single" w:sz="4" w:space="0" w:color="auto"/>
              <w:bottom w:val="single" w:sz="4" w:space="0" w:color="auto"/>
              <w:right w:val="single" w:sz="4" w:space="0" w:color="auto"/>
            </w:tcBorders>
          </w:tcPr>
          <w:p w14:paraId="1175E787" w14:textId="0078E1C2" w:rsidR="00DD51B1" w:rsidRDefault="00DD51B1">
            <w:pPr>
              <w:rPr>
                <w:rFonts w:ascii="Trebuchet MS" w:hAnsi="Trebuchet MS" w:cs="Arial"/>
              </w:rPr>
            </w:pPr>
          </w:p>
        </w:tc>
      </w:tr>
    </w:tbl>
    <w:p w14:paraId="2D5ECBC9" w14:textId="0CF1FE07" w:rsidR="00DD51B1" w:rsidRPr="00A33FE2" w:rsidRDefault="00DD51B1" w:rsidP="00DD51B1">
      <w:pPr>
        <w:spacing w:before="240"/>
        <w:jc w:val="both"/>
        <w:rPr>
          <w:rFonts w:ascii="Trebuchet MS" w:hAnsi="Trebuchet MS" w:cs="Arial"/>
        </w:rPr>
      </w:pPr>
      <w:r w:rsidRPr="00A33FE2">
        <w:rPr>
          <w:rFonts w:ascii="Trebuchet MS" w:hAnsi="Trebuchet MS" w:cs="Arial"/>
        </w:rPr>
        <w:t>Payment option</w:t>
      </w:r>
      <w:r>
        <w:rPr>
          <w:rFonts w:ascii="Trebuchet MS" w:hAnsi="Trebuchet MS" w:cs="Arial"/>
        </w:rPr>
        <w:t>s</w:t>
      </w:r>
      <w:r w:rsidRPr="00A33FE2">
        <w:rPr>
          <w:rFonts w:ascii="Trebuchet MS" w:hAnsi="Trebuchet MS" w:cs="Arial"/>
        </w:rPr>
        <w:t xml:space="preserve"> </w:t>
      </w:r>
      <w:r w:rsidRPr="00A33FE2">
        <w:rPr>
          <w:rFonts w:ascii="Trebuchet MS" w:hAnsi="Trebuchet MS" w:cs="Arial"/>
          <w:sz w:val="18"/>
          <w:szCs w:val="18"/>
        </w:rPr>
        <w:t xml:space="preserve">(select your preferred payment </w:t>
      </w:r>
      <w:proofErr w:type="gramStart"/>
      <w:r w:rsidRPr="00A33FE2">
        <w:rPr>
          <w:rFonts w:ascii="Trebuchet MS" w:hAnsi="Trebuchet MS" w:cs="Arial"/>
          <w:sz w:val="18"/>
          <w:szCs w:val="18"/>
        </w:rPr>
        <w:t>option)</w:t>
      </w:r>
      <w:r>
        <w:rPr>
          <w:rFonts w:ascii="Trebuchet MS" w:hAnsi="Trebuchet MS" w:cs="Arial"/>
          <w:sz w:val="18"/>
          <w:szCs w:val="18"/>
        </w:rPr>
        <w:t xml:space="preserve">   </w:t>
      </w:r>
      <w:proofErr w:type="gramEnd"/>
      <w:r>
        <w:rPr>
          <w:rFonts w:ascii="Trebuchet MS" w:hAnsi="Trebuchet MS" w:cs="Arial"/>
          <w:sz w:val="18"/>
          <w:szCs w:val="18"/>
        </w:rPr>
        <w:t xml:space="preserve">       </w:t>
      </w:r>
      <w:r>
        <w:rPr>
          <w:rFonts w:ascii="Trebuchet MS" w:hAnsi="Trebuchet MS" w:cs="Arial"/>
          <w:color w:val="FF0000"/>
        </w:rPr>
        <w:t>Pa</w:t>
      </w:r>
      <w:r w:rsidRPr="00A33FE2">
        <w:rPr>
          <w:rFonts w:ascii="Trebuchet MS" w:hAnsi="Trebuchet MS" w:cs="Arial"/>
          <w:color w:val="FF0000"/>
        </w:rPr>
        <w:t xml:space="preserve">yment no later than </w:t>
      </w:r>
      <w:r>
        <w:rPr>
          <w:rFonts w:ascii="Trebuchet MS" w:hAnsi="Trebuchet MS" w:cs="Arial"/>
          <w:color w:val="FF0000"/>
        </w:rPr>
        <w:t>5 May</w:t>
      </w:r>
      <w:r w:rsidRPr="00A33FE2">
        <w:rPr>
          <w:rFonts w:ascii="Trebuchet MS" w:hAnsi="Trebuchet MS" w:cs="Arial"/>
          <w:color w:val="FF0000"/>
        </w:rPr>
        <w:t xml:space="preserve"> 20</w:t>
      </w:r>
      <w:r>
        <w:rPr>
          <w:rFonts w:ascii="Trebuchet MS" w:hAnsi="Trebuchet MS" w:cs="Arial"/>
          <w:color w:val="FF0000"/>
        </w:rPr>
        <w:t>26</w:t>
      </w:r>
    </w:p>
    <w:p w14:paraId="6B28619E" w14:textId="77777777" w:rsidR="00DD51B1" w:rsidRPr="00703C6B" w:rsidRDefault="00DD51B1" w:rsidP="00DD51B1">
      <w:pPr>
        <w:tabs>
          <w:tab w:val="right" w:pos="1440"/>
          <w:tab w:val="right" w:pos="1710"/>
          <w:tab w:val="left" w:pos="1800"/>
          <w:tab w:val="right" w:pos="2250"/>
          <w:tab w:val="left" w:pos="2340"/>
        </w:tabs>
        <w:spacing w:before="240"/>
        <w:ind w:left="360"/>
        <w:jc w:val="both"/>
        <w:rPr>
          <w:rFonts w:ascii="Trebuchet MS" w:hAnsi="Trebuchet MS" w:cs="Arial"/>
          <w:b/>
        </w:rPr>
      </w:pPr>
      <w:r w:rsidRPr="00703C6B">
        <w:rPr>
          <w:rFonts w:ascii="Trebuchet MS" w:hAnsi="Trebuchet MS" w:cs="Arial"/>
          <w:b/>
        </w:rPr>
        <w:t>Option 1: Bank Transfer</w:t>
      </w:r>
    </w:p>
    <w:p w14:paraId="0735D819" w14:textId="77777777" w:rsidR="00DD51B1" w:rsidRDefault="00DD51B1" w:rsidP="00DD51B1">
      <w:pPr>
        <w:tabs>
          <w:tab w:val="left" w:pos="2340"/>
        </w:tabs>
        <w:ind w:left="360"/>
        <w:jc w:val="both"/>
        <w:rPr>
          <w:rFonts w:ascii="Trebuchet MS" w:hAnsi="Trebuchet MS" w:cs="Arial"/>
        </w:rPr>
      </w:pPr>
      <w:r>
        <w:rPr>
          <w:rFonts w:ascii="Trebuchet MS" w:hAnsi="Trebuchet MS" w:cs="Arial"/>
        </w:rPr>
        <w:t>Branch Sort Code:</w:t>
      </w:r>
      <w:r>
        <w:rPr>
          <w:rFonts w:ascii="Trebuchet MS" w:hAnsi="Trebuchet MS" w:cs="Arial"/>
        </w:rPr>
        <w:tab/>
      </w:r>
      <w:r w:rsidRPr="0029414E">
        <w:rPr>
          <w:rFonts w:ascii="Trebuchet MS" w:hAnsi="Trebuchet MS" w:cs="Arial"/>
          <w:color w:val="0000FF"/>
        </w:rPr>
        <w:t>40-46-39</w:t>
      </w:r>
    </w:p>
    <w:p w14:paraId="37AFE790" w14:textId="77777777" w:rsidR="00DD51B1" w:rsidRDefault="00DD51B1" w:rsidP="00DD51B1">
      <w:pPr>
        <w:tabs>
          <w:tab w:val="left" w:pos="2340"/>
        </w:tabs>
        <w:ind w:left="360"/>
        <w:jc w:val="both"/>
        <w:rPr>
          <w:rFonts w:ascii="Trebuchet MS" w:hAnsi="Trebuchet MS" w:cs="Arial"/>
        </w:rPr>
      </w:pPr>
      <w:r>
        <w:rPr>
          <w:rFonts w:ascii="Trebuchet MS" w:hAnsi="Trebuchet MS" w:cs="Arial"/>
        </w:rPr>
        <w:t>Account Number:</w:t>
      </w:r>
      <w:r>
        <w:rPr>
          <w:rFonts w:ascii="Trebuchet MS" w:hAnsi="Trebuchet MS" w:cs="Arial"/>
        </w:rPr>
        <w:tab/>
      </w:r>
      <w:r w:rsidRPr="0029414E">
        <w:rPr>
          <w:rFonts w:ascii="Trebuchet MS" w:hAnsi="Trebuchet MS" w:cs="Arial"/>
          <w:color w:val="0000FF"/>
        </w:rPr>
        <w:t>41793772</w:t>
      </w:r>
      <w:r w:rsidRPr="005F673B">
        <w:rPr>
          <w:rFonts w:ascii="Trebuchet MS" w:hAnsi="Trebuchet MS" w:cs="Arial"/>
        </w:rPr>
        <w:t xml:space="preserve"> </w:t>
      </w:r>
    </w:p>
    <w:p w14:paraId="725346CB" w14:textId="77777777" w:rsidR="00DD51B1" w:rsidRDefault="00DD51B1" w:rsidP="00DD51B1">
      <w:pPr>
        <w:tabs>
          <w:tab w:val="left" w:pos="2340"/>
        </w:tabs>
        <w:ind w:left="360"/>
        <w:jc w:val="both"/>
        <w:rPr>
          <w:rFonts w:ascii="Trebuchet MS" w:hAnsi="Trebuchet MS" w:cs="Arial"/>
        </w:rPr>
      </w:pPr>
      <w:r>
        <w:rPr>
          <w:rFonts w:ascii="Trebuchet MS" w:hAnsi="Trebuchet MS" w:cs="Arial"/>
        </w:rPr>
        <w:t>Account Name:</w:t>
      </w:r>
      <w:r>
        <w:rPr>
          <w:rFonts w:ascii="Trebuchet MS" w:hAnsi="Trebuchet MS" w:cs="Arial"/>
        </w:rPr>
        <w:tab/>
      </w:r>
      <w:r w:rsidRPr="0029414E">
        <w:rPr>
          <w:rFonts w:ascii="Trebuchet MS" w:hAnsi="Trebuchet MS" w:cs="Arial"/>
          <w:color w:val="0000FF"/>
        </w:rPr>
        <w:t>O.M.G.D.</w:t>
      </w:r>
    </w:p>
    <w:p w14:paraId="42ED9AE0" w14:textId="77777777" w:rsidR="00DD51B1" w:rsidRDefault="00DD51B1" w:rsidP="00DD51B1">
      <w:pPr>
        <w:tabs>
          <w:tab w:val="right" w:pos="1440"/>
          <w:tab w:val="right" w:pos="1710"/>
          <w:tab w:val="left" w:pos="1800"/>
          <w:tab w:val="right" w:pos="2250"/>
          <w:tab w:val="left" w:pos="2340"/>
        </w:tabs>
        <w:ind w:left="360"/>
        <w:rPr>
          <w:rFonts w:ascii="Trebuchet MS" w:hAnsi="Trebuchet MS" w:cs="Arial"/>
          <w:color w:val="0000FF"/>
        </w:rPr>
      </w:pPr>
      <w:r>
        <w:rPr>
          <w:rFonts w:ascii="Trebuchet MS" w:hAnsi="Trebuchet MS" w:cs="Arial"/>
        </w:rPr>
        <w:t>Payment Ref:</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sidRPr="0029414E">
        <w:rPr>
          <w:rFonts w:ascii="Trebuchet MS" w:hAnsi="Trebuchet MS" w:cs="Arial"/>
          <w:color w:val="0000FF"/>
        </w:rPr>
        <w:t>Give your name</w:t>
      </w:r>
    </w:p>
    <w:p w14:paraId="3B1F83A5" w14:textId="77777777" w:rsidR="00DD51B1" w:rsidRDefault="00DD51B1" w:rsidP="00DD51B1">
      <w:pPr>
        <w:tabs>
          <w:tab w:val="right" w:pos="1440"/>
          <w:tab w:val="right" w:pos="1710"/>
          <w:tab w:val="left" w:pos="1800"/>
          <w:tab w:val="right" w:pos="2250"/>
          <w:tab w:val="left" w:pos="2340"/>
        </w:tabs>
        <w:ind w:left="360"/>
        <w:rPr>
          <w:rFonts w:ascii="Trebuchet MS" w:hAnsi="Trebuchet MS" w:cs="Arial"/>
          <w:color w:val="0000FF"/>
        </w:rPr>
      </w:pPr>
    </w:p>
    <w:p w14:paraId="75F9F4E4" w14:textId="305B56D9" w:rsidR="00DD51B1" w:rsidRPr="004C591E" w:rsidRDefault="00DD51B1" w:rsidP="00DD51B1">
      <w:pPr>
        <w:tabs>
          <w:tab w:val="right" w:pos="1440"/>
          <w:tab w:val="right" w:pos="1710"/>
          <w:tab w:val="left" w:pos="1800"/>
          <w:tab w:val="right" w:pos="2250"/>
          <w:tab w:val="left" w:pos="2340"/>
        </w:tabs>
        <w:ind w:left="360"/>
        <w:rPr>
          <w:rFonts w:ascii="Trebuchet MS" w:eastAsia="Times New Roman" w:hAnsi="Trebuchet MS"/>
          <w:color w:val="4E07DD"/>
          <w:szCs w:val="24"/>
        </w:rPr>
      </w:pPr>
      <w:r w:rsidRPr="004C591E">
        <w:rPr>
          <w:rFonts w:ascii="Trebuchet MS" w:hAnsi="Trebuchet MS" w:cs="Arial"/>
          <w:b/>
        </w:rPr>
        <w:t>Option 2:</w:t>
      </w:r>
      <w:r w:rsidRPr="004C591E">
        <w:rPr>
          <w:rFonts w:ascii="Trebuchet MS" w:hAnsi="Trebuchet MS" w:cs="Arial"/>
        </w:rPr>
        <w:t xml:space="preserve"> </w:t>
      </w:r>
      <w:r w:rsidRPr="004C591E">
        <w:rPr>
          <w:rFonts w:ascii="Trebuchet MS" w:hAnsi="Trebuchet MS" w:cs="Arial"/>
          <w:b/>
        </w:rPr>
        <w:t>Cheque</w:t>
      </w:r>
      <w:r w:rsidRPr="004C591E">
        <w:rPr>
          <w:rFonts w:ascii="Trebuchet MS" w:hAnsi="Trebuchet MS" w:cs="Arial"/>
        </w:rPr>
        <w:t xml:space="preserve"> </w:t>
      </w:r>
      <w:r w:rsidRPr="004C591E">
        <w:rPr>
          <w:rFonts w:ascii="Trebuchet MS" w:hAnsi="Trebuchet MS" w:cs="Arial"/>
        </w:rPr>
        <w:br/>
        <w:t xml:space="preserve">Make payable to </w:t>
      </w:r>
      <w:r w:rsidRPr="004C591E">
        <w:rPr>
          <w:rFonts w:ascii="Trebuchet MS" w:hAnsi="Trebuchet MS"/>
          <w:color w:val="1F497D"/>
        </w:rPr>
        <w:t xml:space="preserve">“O.M.G.D.” </w:t>
      </w:r>
      <w:proofErr w:type="gramStart"/>
      <w:r w:rsidRPr="004C591E">
        <w:rPr>
          <w:rFonts w:ascii="Trebuchet MS" w:hAnsi="Trebuchet MS"/>
          <w:color w:val="1F497D"/>
        </w:rPr>
        <w:t xml:space="preserve">and  </w:t>
      </w:r>
      <w:r w:rsidRPr="004C591E">
        <w:rPr>
          <w:rFonts w:ascii="Trebuchet MS" w:hAnsi="Trebuchet MS" w:cs="Arial"/>
        </w:rPr>
        <w:t>post</w:t>
      </w:r>
      <w:proofErr w:type="gramEnd"/>
      <w:r w:rsidRPr="004C591E">
        <w:rPr>
          <w:rFonts w:ascii="Trebuchet MS" w:hAnsi="Trebuchet MS" w:cs="Arial"/>
        </w:rPr>
        <w:t xml:space="preserve"> with a copy of this form to </w:t>
      </w:r>
      <w:r w:rsidRPr="004C591E">
        <w:rPr>
          <w:rFonts w:ascii="Trebuchet MS" w:hAnsi="Trebuchet MS" w:cs="Arial"/>
        </w:rPr>
        <w:br/>
      </w:r>
      <w:r w:rsidRPr="004C591E">
        <w:rPr>
          <w:rFonts w:ascii="Trebuchet MS" w:hAnsi="Trebuchet MS" w:cs="Arial"/>
          <w:color w:val="0000FF"/>
        </w:rPr>
        <w:t xml:space="preserve">Steve Conway, </w:t>
      </w:r>
      <w:r w:rsidRPr="004C591E">
        <w:rPr>
          <w:rFonts w:ascii="Trebuchet MS" w:eastAsia="Times New Roman" w:hAnsi="Trebuchet MS"/>
          <w:color w:val="4E07DD"/>
        </w:rPr>
        <w:t>Uplands, Sonning Lane, Sonning, Reading</w:t>
      </w:r>
      <w:r>
        <w:rPr>
          <w:rFonts w:ascii="Trebuchet MS" w:eastAsia="Times New Roman" w:hAnsi="Trebuchet MS"/>
          <w:color w:val="4E07DD"/>
        </w:rPr>
        <w:t xml:space="preserve">, Berkshire </w:t>
      </w:r>
      <w:r w:rsidRPr="004C591E">
        <w:rPr>
          <w:rFonts w:ascii="Trebuchet MS" w:eastAsia="Times New Roman" w:hAnsi="Trebuchet MS"/>
          <w:color w:val="4E07DD"/>
        </w:rPr>
        <w:t>RG4 6ST</w:t>
      </w:r>
    </w:p>
    <w:p w14:paraId="2D3E9335" w14:textId="77777777" w:rsidR="00EF722A" w:rsidRDefault="00DD51B1" w:rsidP="00DD51B1">
      <w:pPr>
        <w:spacing w:before="240"/>
        <w:ind w:left="360"/>
        <w:jc w:val="center"/>
        <w:rPr>
          <w:rFonts w:ascii="Trebuchet MS" w:hAnsi="Trebuchet MS" w:cs="Arial"/>
          <w:b/>
        </w:rPr>
      </w:pPr>
      <w:r>
        <w:rPr>
          <w:rFonts w:ascii="Trebuchet MS" w:hAnsi="Trebuchet MS" w:cs="Arial"/>
          <w:b/>
        </w:rPr>
        <w:t>Whichever payment option you select, p</w:t>
      </w:r>
      <w:r w:rsidRPr="009755EA">
        <w:rPr>
          <w:rFonts w:ascii="Trebuchet MS" w:hAnsi="Trebuchet MS" w:cs="Arial"/>
          <w:b/>
        </w:rPr>
        <w:t xml:space="preserve">lease return </w:t>
      </w:r>
      <w:r>
        <w:rPr>
          <w:rFonts w:ascii="Trebuchet MS" w:hAnsi="Trebuchet MS" w:cs="Arial"/>
          <w:b/>
        </w:rPr>
        <w:t xml:space="preserve">a </w:t>
      </w:r>
      <w:r w:rsidRPr="009755EA">
        <w:rPr>
          <w:rFonts w:ascii="Trebuchet MS" w:hAnsi="Trebuchet MS" w:cs="Arial"/>
          <w:b/>
        </w:rPr>
        <w:t xml:space="preserve">completed Booking Form </w:t>
      </w:r>
      <w:r>
        <w:rPr>
          <w:rFonts w:ascii="Trebuchet MS" w:hAnsi="Trebuchet MS" w:cs="Arial"/>
          <w:b/>
        </w:rPr>
        <w:t>by email</w:t>
      </w:r>
    </w:p>
    <w:p w14:paraId="3ED30297" w14:textId="0578A65A" w:rsidR="00DD51B1" w:rsidRPr="004C591E" w:rsidRDefault="00DD51B1" w:rsidP="00DD51B1">
      <w:pPr>
        <w:spacing w:before="240"/>
        <w:ind w:left="360"/>
        <w:jc w:val="center"/>
        <w:rPr>
          <w:rFonts w:ascii="Trebuchet MS" w:hAnsi="Trebuchet MS"/>
          <w:color w:val="000000"/>
          <w:szCs w:val="24"/>
          <w:shd w:val="clear" w:color="auto" w:fill="FFFFFF"/>
        </w:rPr>
      </w:pPr>
      <w:r>
        <w:rPr>
          <w:rFonts w:ascii="Trebuchet MS" w:hAnsi="Trebuchet MS" w:cs="Arial"/>
          <w:b/>
        </w:rPr>
        <w:t>to</w:t>
      </w:r>
      <w:r w:rsidRPr="009755EA">
        <w:rPr>
          <w:rFonts w:ascii="Trebuchet MS" w:hAnsi="Trebuchet MS" w:cs="Arial"/>
          <w:b/>
        </w:rPr>
        <w:t xml:space="preserve"> </w:t>
      </w:r>
      <w:hyperlink r:id="rId10" w:history="1">
        <w:r w:rsidRPr="0029414E">
          <w:rPr>
            <w:rStyle w:val="Hyperlink"/>
            <w:rFonts w:ascii="Trebuchet MS" w:hAnsi="Trebuchet MS" w:cs="Arial"/>
          </w:rPr>
          <w:t>bd@</w:t>
        </w:r>
        <w:r w:rsidRPr="00A54B47">
          <w:rPr>
            <w:rStyle w:val="Hyperlink"/>
            <w:rFonts w:ascii="Trebuchet MS" w:hAnsi="Trebuchet MS" w:cs="Arial"/>
          </w:rPr>
          <w:t>chaine.co.uk</w:t>
        </w:r>
      </w:hyperlink>
      <w:r>
        <w:rPr>
          <w:rFonts w:ascii="Trebuchet MS" w:hAnsi="Trebuchet MS" w:cs="Arial"/>
          <w:b/>
        </w:rPr>
        <w:t xml:space="preserve"> a</w:t>
      </w:r>
      <w:r w:rsidRPr="009755EA">
        <w:rPr>
          <w:rFonts w:ascii="Trebuchet MS" w:hAnsi="Trebuchet MS" w:cs="Arial"/>
          <w:b/>
        </w:rPr>
        <w:t>nd</w:t>
      </w:r>
      <w:r>
        <w:rPr>
          <w:rFonts w:ascii="Trebuchet MS" w:hAnsi="Trebuchet MS" w:cs="Arial"/>
          <w:b/>
        </w:rPr>
        <w:t xml:space="preserve"> </w:t>
      </w:r>
      <w:hyperlink r:id="rId11" w:history="1">
        <w:r w:rsidRPr="00C94FF8">
          <w:rPr>
            <w:rStyle w:val="Hyperlink"/>
            <w:rFonts w:ascii="Trebuchet MS" w:hAnsi="Trebuchet MS"/>
            <w:shd w:val="clear" w:color="auto" w:fill="FFFFFF"/>
          </w:rPr>
          <w:t>gbevents@chaine.co.uk</w:t>
        </w:r>
      </w:hyperlink>
    </w:p>
    <w:p w14:paraId="4DDFB390" w14:textId="77777777" w:rsidR="00EF722A" w:rsidRDefault="00EF722A" w:rsidP="006C419F">
      <w:pPr>
        <w:rPr>
          <w:noProof/>
        </w:rPr>
      </w:pPr>
    </w:p>
    <w:p w14:paraId="59EFA9D6" w14:textId="77777777" w:rsidR="006C419F" w:rsidRDefault="006C419F" w:rsidP="006C419F">
      <w:pPr>
        <w:rPr>
          <w:noProof/>
        </w:rPr>
      </w:pPr>
    </w:p>
    <w:p w14:paraId="6A405B85" w14:textId="77777777" w:rsidR="00EF722A" w:rsidRDefault="00EF722A" w:rsidP="006C419F">
      <w:pPr>
        <w:rPr>
          <w:rFonts w:ascii="Trebuchet MS" w:hAnsi="Trebuchet MS"/>
        </w:rPr>
      </w:pPr>
    </w:p>
    <w:p w14:paraId="5A535D18" w14:textId="77777777" w:rsidR="006C419F" w:rsidRDefault="006C419F" w:rsidP="006C419F">
      <w:pPr>
        <w:jc w:val="center"/>
        <w:rPr>
          <w:rFonts w:ascii="Trebuchet MS" w:hAnsi="Trebuchet MS"/>
        </w:rPr>
      </w:pPr>
    </w:p>
    <w:p w14:paraId="4B274034" w14:textId="77777777" w:rsidR="006C419F" w:rsidRDefault="006C419F" w:rsidP="006C419F">
      <w:pPr>
        <w:rPr>
          <w:rFonts w:ascii="Trebuchet MS" w:hAnsi="Trebuchet MS"/>
        </w:rPr>
      </w:pPr>
    </w:p>
    <w:p w14:paraId="13ADCC85" w14:textId="3BE16ACD" w:rsidR="006C419F" w:rsidRPr="00F64903" w:rsidRDefault="006C419F" w:rsidP="00DD51B1">
      <w:pPr>
        <w:jc w:val="center"/>
      </w:pPr>
      <w:r w:rsidRPr="001C46B7">
        <w:rPr>
          <w:rFonts w:ascii="Trebuchet MS" w:hAnsi="Trebuchet MS" w:cs="Trebuchet MS"/>
          <w:b/>
          <w:noProof/>
          <w:sz w:val="36"/>
          <w:szCs w:val="36"/>
          <w:lang w:val="fr-FR"/>
        </w:rPr>
        <w:drawing>
          <wp:inline distT="0" distB="0" distL="0" distR="0" wp14:anchorId="175D92CA" wp14:editId="7BD51DDE">
            <wp:extent cx="1924050" cy="565897"/>
            <wp:effectExtent l="0" t="0" r="0" b="5715"/>
            <wp:docPr id="154188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2941" name=""/>
                    <pic:cNvPicPr/>
                  </pic:nvPicPr>
                  <pic:blipFill>
                    <a:blip r:embed="rId9"/>
                    <a:stretch>
                      <a:fillRect/>
                    </a:stretch>
                  </pic:blipFill>
                  <pic:spPr>
                    <a:xfrm>
                      <a:off x="0" y="0"/>
                      <a:ext cx="1951704" cy="574031"/>
                    </a:xfrm>
                    <a:prstGeom prst="rect">
                      <a:avLst/>
                    </a:prstGeom>
                  </pic:spPr>
                </pic:pic>
              </a:graphicData>
            </a:graphic>
          </wp:inline>
        </w:drawing>
      </w:r>
    </w:p>
    <w:sectPr w:rsidR="006C419F" w:rsidRPr="00F64903" w:rsidSect="009C433C">
      <w:headerReference w:type="default" r:id="rId12"/>
      <w:footerReference w:type="default" r:id="rId13"/>
      <w:headerReference w:type="first" r:id="rId14"/>
      <w:footerReference w:type="first" r:id="rId15"/>
      <w:pgSz w:w="11900" w:h="16820"/>
      <w:pgMar w:top="1440" w:right="1080" w:bottom="1440" w:left="1080" w:header="11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DDC1" w14:textId="77777777" w:rsidR="004D5F28" w:rsidRDefault="004D5F28" w:rsidP="007470FA">
      <w:r>
        <w:separator/>
      </w:r>
    </w:p>
  </w:endnote>
  <w:endnote w:type="continuationSeparator" w:id="0">
    <w:p w14:paraId="0F236288" w14:textId="77777777" w:rsidR="004D5F28" w:rsidRDefault="004D5F28" w:rsidP="007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Didot">
    <w:altName w:val="Arial"/>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29F7" w14:textId="6D4B9CDB" w:rsidR="00E47AE4" w:rsidRPr="00E47AE4" w:rsidRDefault="00E47AE4" w:rsidP="00E47AE4">
    <w:pPr>
      <w:pStyle w:val="Footer"/>
      <w:jc w:val="center"/>
    </w:pPr>
    <w:r>
      <w:rPr>
        <w:noProof/>
        <w:color w:val="86713F"/>
        <w:sz w:val="15"/>
      </w:rPr>
      <w:drawing>
        <wp:inline distT="0" distB="0" distL="0" distR="0" wp14:anchorId="08CD5CA5" wp14:editId="4967ECC0">
          <wp:extent cx="2160000" cy="200205"/>
          <wp:effectExtent l="0" t="0" r="0" b="3175"/>
          <wp:docPr id="1369248512" name="Picture 136924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3EFB" w14:textId="462A8DF8" w:rsidR="001E5878" w:rsidRDefault="001E5878" w:rsidP="001E5878">
    <w:pPr>
      <w:pStyle w:val="Footer"/>
      <w:jc w:val="center"/>
    </w:pPr>
    <w:r>
      <w:rPr>
        <w:noProof/>
        <w:color w:val="86713F"/>
        <w:sz w:val="15"/>
      </w:rPr>
      <w:drawing>
        <wp:inline distT="0" distB="0" distL="0" distR="0" wp14:anchorId="63E2CDDB" wp14:editId="699545C6">
          <wp:extent cx="2160000" cy="200205"/>
          <wp:effectExtent l="0" t="0" r="0" b="3175"/>
          <wp:docPr id="1872500745" name="Picture 18725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7F7D" w14:textId="77777777" w:rsidR="004D5F28" w:rsidRDefault="004D5F28" w:rsidP="007470FA">
      <w:r>
        <w:separator/>
      </w:r>
    </w:p>
  </w:footnote>
  <w:footnote w:type="continuationSeparator" w:id="0">
    <w:p w14:paraId="313DA573" w14:textId="77777777" w:rsidR="004D5F28" w:rsidRDefault="004D5F28" w:rsidP="0074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DF6F" w14:textId="28E9CF43" w:rsidR="007470FA" w:rsidRPr="005415EF" w:rsidRDefault="007470FA" w:rsidP="00B308BB">
    <w:pPr>
      <w:tabs>
        <w:tab w:val="center" w:pos="4674"/>
        <w:tab w:val="left" w:pos="5440"/>
      </w:tabs>
      <w:spacing w:line="276" w:lineRule="auto"/>
      <w:jc w:val="center"/>
      <w:rPr>
        <w:rFonts w:ascii="Didot" w:hAnsi="Didot" w:cs="Didot"/>
        <w:b/>
        <w:bCs/>
        <w:i/>
        <w:iCs/>
        <w:color w:val="86713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9EE0" w14:textId="2FE554F6" w:rsidR="001E5878" w:rsidRPr="001E5878" w:rsidRDefault="001E5878" w:rsidP="001E5878">
    <w:pPr>
      <w:tabs>
        <w:tab w:val="center" w:pos="4674"/>
        <w:tab w:val="left" w:pos="5440"/>
      </w:tabs>
      <w:spacing w:line="276" w:lineRule="auto"/>
      <w:jc w:val="center"/>
      <w:rPr>
        <w:rFonts w:ascii="Didot" w:hAnsi="Didot" w:cs="Didot"/>
        <w:b/>
        <w:bCs/>
        <w:i/>
        <w:iCs/>
        <w:color w:val="86713F"/>
        <w:sz w:val="24"/>
        <w:szCs w:val="24"/>
      </w:rPr>
    </w:pPr>
    <w:r>
      <w:rPr>
        <w:noProof/>
      </w:rPr>
      <w:drawing>
        <wp:anchor distT="0" distB="0" distL="114300" distR="114300" simplePos="0" relativeHeight="251662336" behindDoc="0" locked="0" layoutInCell="1" allowOverlap="1" wp14:anchorId="504A2DDD" wp14:editId="3DCC5AEF">
          <wp:simplePos x="0" y="0"/>
          <wp:positionH relativeFrom="column">
            <wp:posOffset>2567305</wp:posOffset>
          </wp:positionH>
          <wp:positionV relativeFrom="paragraph">
            <wp:posOffset>-4819</wp:posOffset>
          </wp:positionV>
          <wp:extent cx="795600" cy="1440000"/>
          <wp:effectExtent l="0" t="0" r="5080" b="0"/>
          <wp:wrapTopAndBottom/>
          <wp:docPr id="2133973082" name="Picture 213397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95600" cy="1440000"/>
                  </a:xfrm>
                  <a:prstGeom prst="rect">
                    <a:avLst/>
                  </a:prstGeom>
                </pic:spPr>
              </pic:pic>
            </a:graphicData>
          </a:graphic>
          <wp14:sizeRelH relativeFrom="margin">
            <wp14:pctWidth>0</wp14:pctWidth>
          </wp14:sizeRelH>
          <wp14:sizeRelV relativeFrom="margin">
            <wp14:pctHeight>0</wp14:pctHeight>
          </wp14:sizeRelV>
        </wp:anchor>
      </w:drawing>
    </w:r>
    <w:r w:rsidRPr="00177658">
      <w:rPr>
        <w:rFonts w:ascii="Didot" w:hAnsi="Didot" w:cs="Didot" w:hint="cs"/>
        <w:b/>
        <w:bCs/>
        <w:i/>
        <w:iCs/>
        <w:color w:val="86713F"/>
        <w:sz w:val="24"/>
        <w:szCs w:val="24"/>
      </w:rPr>
      <w:t xml:space="preserve">Bailliage de Grande </w:t>
    </w:r>
    <w:r w:rsidRPr="00177658">
      <w:rPr>
        <w:rFonts w:ascii="Didot" w:hAnsi="Didot" w:cs="Didot"/>
        <w:b/>
        <w:bCs/>
        <w:i/>
        <w:iCs/>
        <w:color w:val="86713F"/>
        <w:sz w:val="24"/>
        <w:szCs w:val="24"/>
      </w:rPr>
      <w:t>Bretagne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1F4"/>
    <w:multiLevelType w:val="hybridMultilevel"/>
    <w:tmpl w:val="979CEB70"/>
    <w:lvl w:ilvl="0" w:tplc="5D0281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A46FF0"/>
    <w:multiLevelType w:val="hybridMultilevel"/>
    <w:tmpl w:val="2648F486"/>
    <w:lvl w:ilvl="0" w:tplc="A8C63866">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BF3ED7"/>
    <w:multiLevelType w:val="hybridMultilevel"/>
    <w:tmpl w:val="00201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0273DF"/>
    <w:multiLevelType w:val="hybridMultilevel"/>
    <w:tmpl w:val="E4F62C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82125743">
    <w:abstractNumId w:val="2"/>
  </w:num>
  <w:num w:numId="2" w16cid:durableId="546184666">
    <w:abstractNumId w:val="3"/>
  </w:num>
  <w:num w:numId="3" w16cid:durableId="1748839950">
    <w:abstractNumId w:val="0"/>
  </w:num>
  <w:num w:numId="4" w16cid:durableId="70945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FA"/>
    <w:rsid w:val="00012820"/>
    <w:rsid w:val="00032997"/>
    <w:rsid w:val="00032F3D"/>
    <w:rsid w:val="00065196"/>
    <w:rsid w:val="0008345A"/>
    <w:rsid w:val="000A147E"/>
    <w:rsid w:val="000B2F68"/>
    <w:rsid w:val="000B4AC1"/>
    <w:rsid w:val="000D107B"/>
    <w:rsid w:val="000D45EC"/>
    <w:rsid w:val="000D6813"/>
    <w:rsid w:val="000F69E2"/>
    <w:rsid w:val="001157E7"/>
    <w:rsid w:val="00117486"/>
    <w:rsid w:val="00125EE0"/>
    <w:rsid w:val="00127BE6"/>
    <w:rsid w:val="00132DCA"/>
    <w:rsid w:val="001333AA"/>
    <w:rsid w:val="00141B84"/>
    <w:rsid w:val="001431D3"/>
    <w:rsid w:val="00146BAA"/>
    <w:rsid w:val="001501B8"/>
    <w:rsid w:val="0015181F"/>
    <w:rsid w:val="00154B89"/>
    <w:rsid w:val="00177658"/>
    <w:rsid w:val="00186A3E"/>
    <w:rsid w:val="00187058"/>
    <w:rsid w:val="001B0C63"/>
    <w:rsid w:val="001C62BA"/>
    <w:rsid w:val="001E5878"/>
    <w:rsid w:val="0020518D"/>
    <w:rsid w:val="002401AD"/>
    <w:rsid w:val="00246956"/>
    <w:rsid w:val="0025745E"/>
    <w:rsid w:val="00264509"/>
    <w:rsid w:val="002B300D"/>
    <w:rsid w:val="002C1BDF"/>
    <w:rsid w:val="002C5857"/>
    <w:rsid w:val="002E6D0C"/>
    <w:rsid w:val="00302FBA"/>
    <w:rsid w:val="00334A4E"/>
    <w:rsid w:val="00347CDE"/>
    <w:rsid w:val="00347F1E"/>
    <w:rsid w:val="0039353D"/>
    <w:rsid w:val="003A0D32"/>
    <w:rsid w:val="003B44A6"/>
    <w:rsid w:val="003D405E"/>
    <w:rsid w:val="004135D8"/>
    <w:rsid w:val="00446082"/>
    <w:rsid w:val="00460EF2"/>
    <w:rsid w:val="004672F6"/>
    <w:rsid w:val="004D0FBB"/>
    <w:rsid w:val="004D5F28"/>
    <w:rsid w:val="004F003A"/>
    <w:rsid w:val="00500775"/>
    <w:rsid w:val="00532DCB"/>
    <w:rsid w:val="005415EF"/>
    <w:rsid w:val="0055300A"/>
    <w:rsid w:val="00555973"/>
    <w:rsid w:val="005740B6"/>
    <w:rsid w:val="00580394"/>
    <w:rsid w:val="005816A0"/>
    <w:rsid w:val="005A1A35"/>
    <w:rsid w:val="005C4DDF"/>
    <w:rsid w:val="005D5D38"/>
    <w:rsid w:val="005D79E4"/>
    <w:rsid w:val="005E5513"/>
    <w:rsid w:val="005F4D5D"/>
    <w:rsid w:val="005F50F1"/>
    <w:rsid w:val="00664D1C"/>
    <w:rsid w:val="00670D9E"/>
    <w:rsid w:val="00677BCC"/>
    <w:rsid w:val="00685253"/>
    <w:rsid w:val="006A7336"/>
    <w:rsid w:val="006B7415"/>
    <w:rsid w:val="006C419F"/>
    <w:rsid w:val="006E5866"/>
    <w:rsid w:val="006F5723"/>
    <w:rsid w:val="006F5EDF"/>
    <w:rsid w:val="00703A32"/>
    <w:rsid w:val="00704280"/>
    <w:rsid w:val="0071638A"/>
    <w:rsid w:val="007251CF"/>
    <w:rsid w:val="0073392F"/>
    <w:rsid w:val="007409AF"/>
    <w:rsid w:val="007430D3"/>
    <w:rsid w:val="00745861"/>
    <w:rsid w:val="007463E5"/>
    <w:rsid w:val="007470FA"/>
    <w:rsid w:val="00757328"/>
    <w:rsid w:val="00781C8C"/>
    <w:rsid w:val="0080777F"/>
    <w:rsid w:val="00822FF9"/>
    <w:rsid w:val="00827518"/>
    <w:rsid w:val="0084202C"/>
    <w:rsid w:val="00876576"/>
    <w:rsid w:val="008809C2"/>
    <w:rsid w:val="00891930"/>
    <w:rsid w:val="008A53E3"/>
    <w:rsid w:val="008B1B9F"/>
    <w:rsid w:val="008F6462"/>
    <w:rsid w:val="00902EF1"/>
    <w:rsid w:val="00934F7A"/>
    <w:rsid w:val="00952E4B"/>
    <w:rsid w:val="009679A2"/>
    <w:rsid w:val="00970300"/>
    <w:rsid w:val="009B11AD"/>
    <w:rsid w:val="009C433C"/>
    <w:rsid w:val="009C7136"/>
    <w:rsid w:val="009D1CC3"/>
    <w:rsid w:val="009E3AE8"/>
    <w:rsid w:val="00A14924"/>
    <w:rsid w:val="00A22C69"/>
    <w:rsid w:val="00A273C5"/>
    <w:rsid w:val="00A50900"/>
    <w:rsid w:val="00A53982"/>
    <w:rsid w:val="00A55D4E"/>
    <w:rsid w:val="00A64EB0"/>
    <w:rsid w:val="00A671E7"/>
    <w:rsid w:val="00A77396"/>
    <w:rsid w:val="00A97AE9"/>
    <w:rsid w:val="00AA608D"/>
    <w:rsid w:val="00AB5840"/>
    <w:rsid w:val="00AB793C"/>
    <w:rsid w:val="00AC0B8F"/>
    <w:rsid w:val="00AC7D04"/>
    <w:rsid w:val="00AD75BD"/>
    <w:rsid w:val="00B0183C"/>
    <w:rsid w:val="00B17481"/>
    <w:rsid w:val="00B213E0"/>
    <w:rsid w:val="00B308BB"/>
    <w:rsid w:val="00B50881"/>
    <w:rsid w:val="00B50EF1"/>
    <w:rsid w:val="00B57FA2"/>
    <w:rsid w:val="00B74F93"/>
    <w:rsid w:val="00B860E2"/>
    <w:rsid w:val="00BA18FA"/>
    <w:rsid w:val="00BB172E"/>
    <w:rsid w:val="00BB6F47"/>
    <w:rsid w:val="00BC7D3F"/>
    <w:rsid w:val="00BE62DC"/>
    <w:rsid w:val="00BF57CA"/>
    <w:rsid w:val="00BF6F5D"/>
    <w:rsid w:val="00C36126"/>
    <w:rsid w:val="00C36B95"/>
    <w:rsid w:val="00C533B5"/>
    <w:rsid w:val="00C552E0"/>
    <w:rsid w:val="00C72A9B"/>
    <w:rsid w:val="00CC609A"/>
    <w:rsid w:val="00CD317B"/>
    <w:rsid w:val="00CE089E"/>
    <w:rsid w:val="00CF58E7"/>
    <w:rsid w:val="00CF7A13"/>
    <w:rsid w:val="00D12321"/>
    <w:rsid w:val="00D363A9"/>
    <w:rsid w:val="00D4645A"/>
    <w:rsid w:val="00D51420"/>
    <w:rsid w:val="00D5182C"/>
    <w:rsid w:val="00D51F95"/>
    <w:rsid w:val="00D66388"/>
    <w:rsid w:val="00D774FF"/>
    <w:rsid w:val="00D914A6"/>
    <w:rsid w:val="00DA3EE5"/>
    <w:rsid w:val="00DC00B4"/>
    <w:rsid w:val="00DC0F14"/>
    <w:rsid w:val="00DD51B1"/>
    <w:rsid w:val="00DE32C3"/>
    <w:rsid w:val="00DE32F7"/>
    <w:rsid w:val="00DF73C8"/>
    <w:rsid w:val="00E03858"/>
    <w:rsid w:val="00E36412"/>
    <w:rsid w:val="00E3642C"/>
    <w:rsid w:val="00E47AE4"/>
    <w:rsid w:val="00E55322"/>
    <w:rsid w:val="00E61A60"/>
    <w:rsid w:val="00E660A5"/>
    <w:rsid w:val="00E664C2"/>
    <w:rsid w:val="00E74ED5"/>
    <w:rsid w:val="00E80709"/>
    <w:rsid w:val="00EC7471"/>
    <w:rsid w:val="00ED3482"/>
    <w:rsid w:val="00EF722A"/>
    <w:rsid w:val="00F24ECB"/>
    <w:rsid w:val="00F64903"/>
    <w:rsid w:val="00F77352"/>
    <w:rsid w:val="00F97196"/>
    <w:rsid w:val="00FA7335"/>
    <w:rsid w:val="00FC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F8ADE"/>
  <w15:chartTrackingRefBased/>
  <w15:docId w15:val="{383E14C6-76C4-483E-999F-C0C08697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0FA"/>
    <w:pPr>
      <w:widowControl w:val="0"/>
      <w:autoSpaceDE w:val="0"/>
      <w:autoSpaceDN w:val="0"/>
      <w:adjustRightInd w:val="0"/>
    </w:pPr>
    <w:rPr>
      <w:rFonts w:ascii="Proxima Nova" w:eastAsiaTheme="minorEastAsia" w:hAnsi="Proxima Nova" w:cs="Proxima Nova"/>
      <w:sz w:val="22"/>
      <w:szCs w:val="22"/>
      <w:lang w:eastAsia="en-GB"/>
    </w:rPr>
  </w:style>
  <w:style w:type="paragraph" w:styleId="Heading1">
    <w:name w:val="heading 1"/>
    <w:basedOn w:val="Normal"/>
    <w:next w:val="Normal"/>
    <w:link w:val="Heading1Char"/>
    <w:uiPriority w:val="9"/>
    <w:qFormat/>
    <w:rsid w:val="000B2F68"/>
    <w:pPr>
      <w:keepNext/>
      <w:keepLines/>
      <w:widowControl/>
      <w:autoSpaceDE/>
      <w:autoSpaceDN/>
      <w:adjustRightInd/>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7470FA"/>
  </w:style>
  <w:style w:type="paragraph" w:styleId="Footer">
    <w:name w:val="footer"/>
    <w:basedOn w:val="Normal"/>
    <w:link w:val="Foot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7470FA"/>
  </w:style>
  <w:style w:type="character" w:styleId="Hyperlink">
    <w:name w:val="Hyperlink"/>
    <w:basedOn w:val="DefaultParagraphFont"/>
    <w:uiPriority w:val="99"/>
    <w:unhideWhenUsed/>
    <w:rsid w:val="00DC00B4"/>
    <w:rPr>
      <w:color w:val="0563C1" w:themeColor="hyperlink"/>
      <w:u w:val="single"/>
    </w:rPr>
  </w:style>
  <w:style w:type="character" w:styleId="UnresolvedMention">
    <w:name w:val="Unresolved Mention"/>
    <w:basedOn w:val="DefaultParagraphFont"/>
    <w:uiPriority w:val="99"/>
    <w:semiHidden/>
    <w:unhideWhenUsed/>
    <w:rsid w:val="00DC00B4"/>
    <w:rPr>
      <w:color w:val="605E5C"/>
      <w:shd w:val="clear" w:color="auto" w:fill="E1DFDD"/>
    </w:rPr>
  </w:style>
  <w:style w:type="character" w:customStyle="1" w:styleId="Heading1Char">
    <w:name w:val="Heading 1 Char"/>
    <w:basedOn w:val="DefaultParagraphFont"/>
    <w:link w:val="Heading1"/>
    <w:uiPriority w:val="9"/>
    <w:rsid w:val="000B2F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2F68"/>
    <w:pPr>
      <w:widowControl/>
      <w:autoSpaceDE/>
      <w:autoSpaceDN/>
      <w:adjustRightInd/>
      <w:spacing w:after="160" w:line="254"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D51420"/>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rsnormal">
    <w:name w:val="rsnormal"/>
    <w:basedOn w:val="DefaultParagraphFont"/>
    <w:rsid w:val="001501B8"/>
  </w:style>
  <w:style w:type="paragraph" w:styleId="NoSpacing">
    <w:name w:val="No Spacing"/>
    <w:uiPriority w:val="1"/>
    <w:qFormat/>
    <w:rsid w:val="008809C2"/>
    <w:rPr>
      <w:rFonts w:ascii="Calibri" w:eastAsia="Calibri" w:hAnsi="Calibri" w:cs="Times New Roman"/>
      <w:sz w:val="22"/>
      <w:szCs w:val="22"/>
    </w:rPr>
  </w:style>
  <w:style w:type="paragraph" w:customStyle="1" w:styleId="Default">
    <w:name w:val="Default"/>
    <w:rsid w:val="008809C2"/>
    <w:pPr>
      <w:autoSpaceDE w:val="0"/>
      <w:autoSpaceDN w:val="0"/>
      <w:adjustRightInd w:val="0"/>
    </w:pPr>
    <w:rPr>
      <w:rFonts w:ascii="Gotham Book" w:hAnsi="Gotham Book" w:cs="Gotham Book"/>
      <w:color w:val="000000"/>
    </w:rPr>
  </w:style>
  <w:style w:type="paragraph" w:customStyle="1" w:styleId="paragraph">
    <w:name w:val="paragraph"/>
    <w:basedOn w:val="Normal"/>
    <w:rsid w:val="00D774FF"/>
    <w:pPr>
      <w:widowControl/>
      <w:autoSpaceDE/>
      <w:autoSpaceDN/>
      <w:adjustRightInd/>
      <w:spacing w:before="100" w:beforeAutospacing="1" w:after="100" w:afterAutospacing="1"/>
    </w:pPr>
    <w:rPr>
      <w:rFonts w:ascii="Aptos" w:eastAsiaTheme="minorHAnsi" w:hAnsi="Aptos" w:cs="Aptos"/>
      <w:sz w:val="24"/>
      <w:szCs w:val="24"/>
    </w:rPr>
  </w:style>
  <w:style w:type="character" w:customStyle="1" w:styleId="normaltextrun">
    <w:name w:val="normaltextrun"/>
    <w:basedOn w:val="DefaultParagraphFont"/>
    <w:rsid w:val="00D774FF"/>
  </w:style>
  <w:style w:type="character" w:customStyle="1" w:styleId="eop">
    <w:name w:val="eop"/>
    <w:basedOn w:val="DefaultParagraphFont"/>
    <w:rsid w:val="00D774FF"/>
  </w:style>
  <w:style w:type="character" w:styleId="Strong">
    <w:name w:val="Strong"/>
    <w:basedOn w:val="DefaultParagraphFont"/>
    <w:uiPriority w:val="22"/>
    <w:qFormat/>
    <w:rsid w:val="00D77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463">
      <w:bodyDiv w:val="1"/>
      <w:marLeft w:val="0"/>
      <w:marRight w:val="0"/>
      <w:marTop w:val="0"/>
      <w:marBottom w:val="0"/>
      <w:divBdr>
        <w:top w:val="none" w:sz="0" w:space="0" w:color="auto"/>
        <w:left w:val="none" w:sz="0" w:space="0" w:color="auto"/>
        <w:bottom w:val="none" w:sz="0" w:space="0" w:color="auto"/>
        <w:right w:val="none" w:sz="0" w:space="0" w:color="auto"/>
      </w:divBdr>
    </w:div>
    <w:div w:id="97912676">
      <w:bodyDiv w:val="1"/>
      <w:marLeft w:val="0"/>
      <w:marRight w:val="0"/>
      <w:marTop w:val="0"/>
      <w:marBottom w:val="0"/>
      <w:divBdr>
        <w:top w:val="none" w:sz="0" w:space="0" w:color="auto"/>
        <w:left w:val="none" w:sz="0" w:space="0" w:color="auto"/>
        <w:bottom w:val="none" w:sz="0" w:space="0" w:color="auto"/>
        <w:right w:val="none" w:sz="0" w:space="0" w:color="auto"/>
      </w:divBdr>
    </w:div>
    <w:div w:id="183986637">
      <w:bodyDiv w:val="1"/>
      <w:marLeft w:val="0"/>
      <w:marRight w:val="0"/>
      <w:marTop w:val="0"/>
      <w:marBottom w:val="0"/>
      <w:divBdr>
        <w:top w:val="none" w:sz="0" w:space="0" w:color="auto"/>
        <w:left w:val="none" w:sz="0" w:space="0" w:color="auto"/>
        <w:bottom w:val="none" w:sz="0" w:space="0" w:color="auto"/>
        <w:right w:val="none" w:sz="0" w:space="0" w:color="auto"/>
      </w:divBdr>
    </w:div>
    <w:div w:id="214463805">
      <w:bodyDiv w:val="1"/>
      <w:marLeft w:val="0"/>
      <w:marRight w:val="0"/>
      <w:marTop w:val="0"/>
      <w:marBottom w:val="0"/>
      <w:divBdr>
        <w:top w:val="none" w:sz="0" w:space="0" w:color="auto"/>
        <w:left w:val="none" w:sz="0" w:space="0" w:color="auto"/>
        <w:bottom w:val="none" w:sz="0" w:space="0" w:color="auto"/>
        <w:right w:val="none" w:sz="0" w:space="0" w:color="auto"/>
      </w:divBdr>
    </w:div>
    <w:div w:id="436877847">
      <w:bodyDiv w:val="1"/>
      <w:marLeft w:val="0"/>
      <w:marRight w:val="0"/>
      <w:marTop w:val="0"/>
      <w:marBottom w:val="0"/>
      <w:divBdr>
        <w:top w:val="none" w:sz="0" w:space="0" w:color="auto"/>
        <w:left w:val="none" w:sz="0" w:space="0" w:color="auto"/>
        <w:bottom w:val="none" w:sz="0" w:space="0" w:color="auto"/>
        <w:right w:val="none" w:sz="0" w:space="0" w:color="auto"/>
      </w:divBdr>
    </w:div>
    <w:div w:id="549149656">
      <w:bodyDiv w:val="1"/>
      <w:marLeft w:val="0"/>
      <w:marRight w:val="0"/>
      <w:marTop w:val="0"/>
      <w:marBottom w:val="0"/>
      <w:divBdr>
        <w:top w:val="none" w:sz="0" w:space="0" w:color="auto"/>
        <w:left w:val="none" w:sz="0" w:space="0" w:color="auto"/>
        <w:bottom w:val="none" w:sz="0" w:space="0" w:color="auto"/>
        <w:right w:val="none" w:sz="0" w:space="0" w:color="auto"/>
      </w:divBdr>
    </w:div>
    <w:div w:id="952637268">
      <w:bodyDiv w:val="1"/>
      <w:marLeft w:val="0"/>
      <w:marRight w:val="0"/>
      <w:marTop w:val="0"/>
      <w:marBottom w:val="0"/>
      <w:divBdr>
        <w:top w:val="none" w:sz="0" w:space="0" w:color="auto"/>
        <w:left w:val="none" w:sz="0" w:space="0" w:color="auto"/>
        <w:bottom w:val="none" w:sz="0" w:space="0" w:color="auto"/>
        <w:right w:val="none" w:sz="0" w:space="0" w:color="auto"/>
      </w:divBdr>
    </w:div>
    <w:div w:id="1028915637">
      <w:bodyDiv w:val="1"/>
      <w:marLeft w:val="0"/>
      <w:marRight w:val="0"/>
      <w:marTop w:val="0"/>
      <w:marBottom w:val="0"/>
      <w:divBdr>
        <w:top w:val="none" w:sz="0" w:space="0" w:color="auto"/>
        <w:left w:val="none" w:sz="0" w:space="0" w:color="auto"/>
        <w:bottom w:val="none" w:sz="0" w:space="0" w:color="auto"/>
        <w:right w:val="none" w:sz="0" w:space="0" w:color="auto"/>
      </w:divBdr>
    </w:div>
    <w:div w:id="1151751619">
      <w:bodyDiv w:val="1"/>
      <w:marLeft w:val="0"/>
      <w:marRight w:val="0"/>
      <w:marTop w:val="0"/>
      <w:marBottom w:val="0"/>
      <w:divBdr>
        <w:top w:val="none" w:sz="0" w:space="0" w:color="auto"/>
        <w:left w:val="none" w:sz="0" w:space="0" w:color="auto"/>
        <w:bottom w:val="none" w:sz="0" w:space="0" w:color="auto"/>
        <w:right w:val="none" w:sz="0" w:space="0" w:color="auto"/>
      </w:divBdr>
    </w:div>
    <w:div w:id="1258750637">
      <w:bodyDiv w:val="1"/>
      <w:marLeft w:val="0"/>
      <w:marRight w:val="0"/>
      <w:marTop w:val="0"/>
      <w:marBottom w:val="0"/>
      <w:divBdr>
        <w:top w:val="none" w:sz="0" w:space="0" w:color="auto"/>
        <w:left w:val="none" w:sz="0" w:space="0" w:color="auto"/>
        <w:bottom w:val="none" w:sz="0" w:space="0" w:color="auto"/>
        <w:right w:val="none" w:sz="0" w:space="0" w:color="auto"/>
      </w:divBdr>
    </w:div>
    <w:div w:id="1267034354">
      <w:bodyDiv w:val="1"/>
      <w:marLeft w:val="0"/>
      <w:marRight w:val="0"/>
      <w:marTop w:val="0"/>
      <w:marBottom w:val="0"/>
      <w:divBdr>
        <w:top w:val="none" w:sz="0" w:space="0" w:color="auto"/>
        <w:left w:val="none" w:sz="0" w:space="0" w:color="auto"/>
        <w:bottom w:val="none" w:sz="0" w:space="0" w:color="auto"/>
        <w:right w:val="none" w:sz="0" w:space="0" w:color="auto"/>
      </w:divBdr>
    </w:div>
    <w:div w:id="1704288988">
      <w:bodyDiv w:val="1"/>
      <w:marLeft w:val="0"/>
      <w:marRight w:val="0"/>
      <w:marTop w:val="0"/>
      <w:marBottom w:val="0"/>
      <w:divBdr>
        <w:top w:val="none" w:sz="0" w:space="0" w:color="auto"/>
        <w:left w:val="none" w:sz="0" w:space="0" w:color="auto"/>
        <w:bottom w:val="none" w:sz="0" w:space="0" w:color="auto"/>
        <w:right w:val="none" w:sz="0" w:space="0" w:color="auto"/>
      </w:divBdr>
    </w:div>
    <w:div w:id="17301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bevents@chaine.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d@chaine.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556</Words>
  <Characters>2976</Characters>
  <Application>Microsoft Office Word</Application>
  <DocSecurity>0</DocSecurity>
  <Lines>186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Jarrowson</cp:lastModifiedBy>
  <cp:revision>5</cp:revision>
  <cp:lastPrinted>2024-03-30T17:23:00Z</cp:lastPrinted>
  <dcterms:created xsi:type="dcterms:W3CDTF">2026-03-20T16:08:00Z</dcterms:created>
  <dcterms:modified xsi:type="dcterms:W3CDTF">2026-03-31T08:55:00Z</dcterms:modified>
</cp:coreProperties>
</file>